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3AFFE" w14:textId="528C00AA" w:rsidR="00E75172" w:rsidRPr="00B51242" w:rsidRDefault="00E75172" w:rsidP="00E75172">
      <w:pPr>
        <w:suppressAutoHyphens/>
        <w:jc w:val="right"/>
        <w:rPr>
          <w:rFonts w:ascii="Verdana" w:hAnsi="Verdana"/>
          <w:sz w:val="20"/>
          <w:szCs w:val="20"/>
        </w:rPr>
      </w:pPr>
      <w:r w:rsidRPr="00B51242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3a</w:t>
      </w:r>
      <w:r w:rsidRPr="00B51242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Z</w:t>
      </w:r>
      <w:r w:rsidRPr="00B51242">
        <w:rPr>
          <w:rFonts w:ascii="Verdana" w:hAnsi="Verdana"/>
          <w:sz w:val="20"/>
          <w:szCs w:val="20"/>
        </w:rPr>
        <w:t>apytania</w:t>
      </w:r>
      <w:r>
        <w:rPr>
          <w:rFonts w:ascii="Verdana" w:hAnsi="Verdana"/>
          <w:sz w:val="20"/>
          <w:szCs w:val="20"/>
        </w:rPr>
        <w:t xml:space="preserve"> </w:t>
      </w:r>
      <w:r w:rsidRPr="00BA6B51">
        <w:rPr>
          <w:rFonts w:ascii="Verdana" w:hAnsi="Verdana"/>
          <w:strike/>
          <w:sz w:val="20"/>
          <w:szCs w:val="20"/>
        </w:rPr>
        <w:t>o propozycję</w:t>
      </w:r>
      <w:r>
        <w:rPr>
          <w:rFonts w:ascii="Verdana" w:hAnsi="Verdana"/>
          <w:sz w:val="20"/>
          <w:szCs w:val="20"/>
        </w:rPr>
        <w:t xml:space="preserve"> /</w:t>
      </w:r>
      <w:r w:rsidRPr="00B51242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fertowego</w:t>
      </w:r>
    </w:p>
    <w:p w14:paraId="34B373BF" w14:textId="77777777" w:rsidR="00E75172" w:rsidRPr="00B51242" w:rsidRDefault="00E75172" w:rsidP="00E75172">
      <w:pPr>
        <w:suppressAutoHyphens/>
        <w:jc w:val="right"/>
        <w:rPr>
          <w:rFonts w:ascii="Verdana" w:hAnsi="Verdana"/>
          <w:sz w:val="20"/>
          <w:szCs w:val="20"/>
        </w:rPr>
      </w:pPr>
      <w:r w:rsidRPr="00B51242">
        <w:rPr>
          <w:rFonts w:ascii="Verdana" w:hAnsi="Verdana"/>
          <w:sz w:val="18"/>
          <w:szCs w:val="18"/>
        </w:rPr>
        <w:t xml:space="preserve">(Zarządzenie Dyrektora WOLOiZOL w Gorzycach nr </w:t>
      </w:r>
      <w:r>
        <w:rPr>
          <w:rFonts w:ascii="Verdana" w:hAnsi="Verdana"/>
          <w:sz w:val="18"/>
          <w:szCs w:val="18"/>
        </w:rPr>
        <w:t>42</w:t>
      </w:r>
      <w:r w:rsidRPr="00B51242">
        <w:rPr>
          <w:rFonts w:ascii="Verdana" w:hAnsi="Verdana"/>
          <w:sz w:val="18"/>
          <w:szCs w:val="18"/>
        </w:rPr>
        <w:t>/202</w:t>
      </w:r>
      <w:r>
        <w:rPr>
          <w:rFonts w:ascii="Verdana" w:hAnsi="Verdana"/>
          <w:sz w:val="18"/>
          <w:szCs w:val="18"/>
        </w:rPr>
        <w:t>5</w:t>
      </w:r>
      <w:r w:rsidRPr="00B51242">
        <w:rPr>
          <w:rFonts w:ascii="Verdana" w:hAnsi="Verdana"/>
          <w:sz w:val="18"/>
          <w:szCs w:val="18"/>
        </w:rPr>
        <w:t xml:space="preserve"> z dnia </w:t>
      </w:r>
      <w:r>
        <w:rPr>
          <w:rFonts w:ascii="Verdana" w:hAnsi="Verdana"/>
          <w:sz w:val="18"/>
          <w:szCs w:val="18"/>
        </w:rPr>
        <w:t>22</w:t>
      </w:r>
      <w:r w:rsidRPr="00B51242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12</w:t>
      </w:r>
      <w:r w:rsidRPr="00B51242">
        <w:rPr>
          <w:rFonts w:ascii="Verdana" w:hAnsi="Verdana"/>
          <w:sz w:val="18"/>
          <w:szCs w:val="18"/>
        </w:rPr>
        <w:t>.202</w:t>
      </w:r>
      <w:r>
        <w:rPr>
          <w:rFonts w:ascii="Verdana" w:hAnsi="Verdana"/>
          <w:sz w:val="18"/>
          <w:szCs w:val="18"/>
        </w:rPr>
        <w:t>5</w:t>
      </w:r>
      <w:r w:rsidRPr="00B51242">
        <w:rPr>
          <w:rFonts w:ascii="Verdana" w:hAnsi="Verdana"/>
          <w:sz w:val="18"/>
          <w:szCs w:val="18"/>
        </w:rPr>
        <w:t xml:space="preserve"> r.)</w:t>
      </w:r>
    </w:p>
    <w:p w14:paraId="636C435F" w14:textId="77777777" w:rsidR="00E75172" w:rsidRPr="00F32540" w:rsidRDefault="00E75172" w:rsidP="00E75172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14:paraId="074689EA" w14:textId="77777777" w:rsidR="00E75172" w:rsidRDefault="00E75172" w:rsidP="004052AA">
      <w:pPr>
        <w:pStyle w:val="Tytu"/>
        <w:spacing w:line="288" w:lineRule="auto"/>
        <w:rPr>
          <w:rFonts w:ascii="Verdana" w:hAnsi="Verdana"/>
          <w:b/>
          <w:bCs/>
          <w:sz w:val="24"/>
          <w:szCs w:val="24"/>
        </w:rPr>
      </w:pPr>
    </w:p>
    <w:p w14:paraId="2374D23F" w14:textId="7A180A0D" w:rsidR="009B387C" w:rsidRDefault="009B387C" w:rsidP="004052AA">
      <w:pPr>
        <w:pStyle w:val="Tytu"/>
        <w:spacing w:line="288" w:lineRule="auto"/>
        <w:rPr>
          <w:rFonts w:ascii="Verdana" w:hAnsi="Verdana"/>
          <w:b/>
          <w:bCs/>
          <w:sz w:val="24"/>
          <w:szCs w:val="24"/>
        </w:rPr>
      </w:pPr>
      <w:r w:rsidRPr="005961A7">
        <w:rPr>
          <w:rFonts w:ascii="Verdana" w:hAnsi="Verdana"/>
          <w:b/>
          <w:bCs/>
          <w:sz w:val="24"/>
          <w:szCs w:val="24"/>
        </w:rPr>
        <w:t>UMOWA</w:t>
      </w:r>
      <w:r w:rsidR="00E0573B" w:rsidRPr="005961A7">
        <w:rPr>
          <w:rFonts w:ascii="Verdana" w:hAnsi="Verdana"/>
          <w:b/>
          <w:bCs/>
          <w:sz w:val="24"/>
          <w:szCs w:val="24"/>
        </w:rPr>
        <w:t xml:space="preserve"> </w:t>
      </w:r>
      <w:r w:rsidR="005961A7" w:rsidRPr="005961A7">
        <w:rPr>
          <w:rFonts w:ascii="Verdana" w:hAnsi="Verdana"/>
          <w:b/>
          <w:bCs/>
          <w:sz w:val="24"/>
          <w:szCs w:val="24"/>
        </w:rPr>
        <w:t>USŁUGI TRANSPORTU</w:t>
      </w:r>
      <w:r w:rsidR="00BC1F8D">
        <w:rPr>
          <w:rFonts w:ascii="Verdana" w:hAnsi="Verdana"/>
          <w:b/>
          <w:bCs/>
          <w:sz w:val="24"/>
          <w:szCs w:val="24"/>
        </w:rPr>
        <w:t xml:space="preserve"> </w:t>
      </w:r>
      <w:r w:rsidR="007A6932">
        <w:rPr>
          <w:rFonts w:ascii="Verdana" w:hAnsi="Verdana"/>
          <w:b/>
          <w:bCs/>
          <w:sz w:val="24"/>
          <w:szCs w:val="24"/>
        </w:rPr>
        <w:t xml:space="preserve"> - WZÓR </w:t>
      </w:r>
    </w:p>
    <w:p w14:paraId="7E103A3A" w14:textId="77777777" w:rsidR="00123694" w:rsidRDefault="00123694" w:rsidP="00123694">
      <w:pPr>
        <w:pStyle w:val="Nagwek1"/>
        <w:spacing w:line="288" w:lineRule="auto"/>
        <w:rPr>
          <w:rFonts w:ascii="Verdana" w:hAnsi="Verdana"/>
          <w:b w:val="0"/>
          <w:sz w:val="24"/>
          <w:szCs w:val="24"/>
        </w:rPr>
      </w:pPr>
    </w:p>
    <w:p w14:paraId="1404024D" w14:textId="7E86379B" w:rsidR="00123694" w:rsidRPr="000D0437" w:rsidRDefault="00123694" w:rsidP="00123694">
      <w:pPr>
        <w:pStyle w:val="Nagwek1"/>
        <w:spacing w:line="288" w:lineRule="auto"/>
        <w:rPr>
          <w:rFonts w:ascii="Verdana" w:hAnsi="Verdana"/>
          <w:b w:val="0"/>
          <w:sz w:val="24"/>
          <w:szCs w:val="24"/>
        </w:rPr>
      </w:pPr>
      <w:r w:rsidRPr="000D0437">
        <w:rPr>
          <w:rFonts w:ascii="Verdana" w:hAnsi="Verdana"/>
          <w:b w:val="0"/>
          <w:sz w:val="24"/>
          <w:szCs w:val="24"/>
        </w:rPr>
        <w:t>zawarta w Gorzycach w dniu ……….. pomiędzy:</w:t>
      </w:r>
    </w:p>
    <w:p w14:paraId="78D9036F" w14:textId="77777777" w:rsidR="00123694" w:rsidRPr="000D0437" w:rsidRDefault="00123694" w:rsidP="00123694">
      <w:pPr>
        <w:pStyle w:val="Tekstpodstawowy"/>
        <w:spacing w:after="0" w:line="288" w:lineRule="auto"/>
        <w:jc w:val="both"/>
        <w:rPr>
          <w:rFonts w:ascii="Verdana" w:hAnsi="Verdana"/>
          <w:b/>
          <w:lang w:val="pl-PL"/>
        </w:rPr>
      </w:pPr>
      <w:r w:rsidRPr="000D0437">
        <w:rPr>
          <w:rFonts w:ascii="Verdana" w:hAnsi="Verdana"/>
          <w:b/>
          <w:lang w:val="pl-PL"/>
        </w:rPr>
        <w:t>Wojewódzkim Ośrodkiem Lecznictwa Odwykowego i Zakładem Opiekuńczo</w:t>
      </w:r>
      <w:r>
        <w:rPr>
          <w:rFonts w:ascii="Verdana" w:hAnsi="Verdana"/>
          <w:b/>
          <w:lang w:val="pl-PL"/>
        </w:rPr>
        <w:t> </w:t>
      </w:r>
      <w:r w:rsidRPr="000D0437">
        <w:rPr>
          <w:rFonts w:ascii="Verdana" w:hAnsi="Verdana"/>
          <w:b/>
          <w:lang w:val="pl-PL"/>
        </w:rPr>
        <w:t>-</w:t>
      </w:r>
      <w:r>
        <w:rPr>
          <w:rFonts w:ascii="Verdana" w:hAnsi="Verdana"/>
          <w:b/>
          <w:lang w:val="pl-PL"/>
        </w:rPr>
        <w:t> </w:t>
      </w:r>
      <w:r w:rsidRPr="000D0437">
        <w:rPr>
          <w:rFonts w:ascii="Verdana" w:hAnsi="Verdana"/>
          <w:b/>
          <w:lang w:val="pl-PL"/>
        </w:rPr>
        <w:t>Leczniczym w Gorzycach, 44</w:t>
      </w:r>
      <w:r>
        <w:rPr>
          <w:rFonts w:ascii="Verdana" w:hAnsi="Verdana"/>
          <w:b/>
          <w:lang w:val="pl-PL"/>
        </w:rPr>
        <w:t> </w:t>
      </w:r>
      <w:r w:rsidRPr="000D0437">
        <w:rPr>
          <w:rFonts w:ascii="Verdana" w:hAnsi="Verdana"/>
          <w:b/>
          <w:lang w:val="pl-PL"/>
        </w:rPr>
        <w:t>-</w:t>
      </w:r>
      <w:r>
        <w:rPr>
          <w:rFonts w:ascii="Verdana" w:hAnsi="Verdana"/>
          <w:b/>
          <w:lang w:val="pl-PL"/>
        </w:rPr>
        <w:t> </w:t>
      </w:r>
      <w:r w:rsidRPr="000D0437">
        <w:rPr>
          <w:rFonts w:ascii="Verdana" w:hAnsi="Verdana"/>
          <w:b/>
          <w:lang w:val="pl-PL"/>
        </w:rPr>
        <w:t>350 Gorzyce, ul. Zamkowa 8, NIP</w:t>
      </w:r>
      <w:r>
        <w:rPr>
          <w:rFonts w:ascii="Verdana" w:hAnsi="Verdana"/>
          <w:b/>
          <w:lang w:val="pl-PL"/>
        </w:rPr>
        <w:t xml:space="preserve">: </w:t>
      </w:r>
      <w:r w:rsidRPr="000D0437">
        <w:rPr>
          <w:rFonts w:ascii="Verdana" w:hAnsi="Verdana"/>
          <w:b/>
          <w:lang w:val="pl-PL"/>
        </w:rPr>
        <w:t>6472170474, REGON</w:t>
      </w:r>
      <w:r>
        <w:rPr>
          <w:rFonts w:ascii="Verdana" w:hAnsi="Verdana"/>
          <w:b/>
          <w:lang w:val="pl-PL"/>
        </w:rPr>
        <w:t>:</w:t>
      </w:r>
      <w:r w:rsidRPr="000D0437">
        <w:rPr>
          <w:rFonts w:ascii="Verdana" w:hAnsi="Verdana"/>
          <w:b/>
          <w:lang w:val="pl-PL"/>
        </w:rPr>
        <w:t xml:space="preserve"> 001092085, </w:t>
      </w:r>
      <w:bookmarkStart w:id="0" w:name="_Hlk159836489"/>
      <w:r>
        <w:rPr>
          <w:rFonts w:ascii="Verdana" w:hAnsi="Verdana"/>
          <w:b/>
          <w:lang w:val="pl-PL"/>
        </w:rPr>
        <w:t xml:space="preserve">BDO: </w:t>
      </w:r>
      <w:r>
        <w:rPr>
          <w:rFonts w:ascii="Verdana" w:hAnsi="Verdana"/>
          <w:b/>
          <w:lang w:val="de-DE"/>
        </w:rPr>
        <w:t>000018648</w:t>
      </w:r>
      <w:bookmarkEnd w:id="0"/>
      <w:r>
        <w:rPr>
          <w:rFonts w:ascii="Verdana" w:hAnsi="Verdana"/>
          <w:b/>
          <w:lang w:val="de-DE"/>
        </w:rPr>
        <w:t>,</w:t>
      </w:r>
      <w:r w:rsidRPr="000D0437">
        <w:rPr>
          <w:rFonts w:ascii="Verdana" w:hAnsi="Verdana"/>
          <w:b/>
          <w:lang w:val="pl-PL"/>
        </w:rPr>
        <w:t xml:space="preserve"> KRS</w:t>
      </w:r>
      <w:r>
        <w:rPr>
          <w:rFonts w:ascii="Verdana" w:hAnsi="Verdana"/>
          <w:b/>
          <w:lang w:val="pl-PL"/>
        </w:rPr>
        <w:t>:</w:t>
      </w:r>
      <w:r w:rsidRPr="000D0437">
        <w:rPr>
          <w:rFonts w:ascii="Verdana" w:hAnsi="Verdana"/>
          <w:b/>
          <w:lang w:val="pl-PL"/>
        </w:rPr>
        <w:t xml:space="preserve"> 0000045171 – Sąd Rejonowy w Gliwicach X Wydział Gospodarczy Krajowego Rejestru Sądowego, wpisanym do rejestru podmiotów wykonujących działalność leczniczą prowadzonego przez Wojewodę Śląskiego pod nr</w:t>
      </w:r>
      <w:r>
        <w:rPr>
          <w:rFonts w:ascii="Verdana" w:hAnsi="Verdana"/>
          <w:b/>
          <w:lang w:val="pl-PL"/>
        </w:rPr>
        <w:t>:</w:t>
      </w:r>
      <w:r w:rsidRPr="000D0437">
        <w:rPr>
          <w:rFonts w:ascii="Verdana" w:hAnsi="Verdana"/>
          <w:b/>
          <w:lang w:val="pl-PL"/>
        </w:rPr>
        <w:t xml:space="preserve"> 000000014046</w:t>
      </w:r>
    </w:p>
    <w:p w14:paraId="3865B3C2" w14:textId="77777777" w:rsidR="00123694" w:rsidRPr="000D0437" w:rsidRDefault="00123694" w:rsidP="00123694">
      <w:pPr>
        <w:spacing w:line="288" w:lineRule="auto"/>
        <w:rPr>
          <w:rFonts w:ascii="Verdana" w:hAnsi="Verdana"/>
        </w:rPr>
      </w:pPr>
      <w:r w:rsidRPr="000D0437">
        <w:rPr>
          <w:rFonts w:ascii="Verdana" w:hAnsi="Verdana"/>
        </w:rPr>
        <w:t>reprezentowanym przez:</w:t>
      </w:r>
    </w:p>
    <w:p w14:paraId="30ADEBD3" w14:textId="619D0F95" w:rsidR="00123694" w:rsidRPr="000D0437" w:rsidRDefault="00123694" w:rsidP="00123694">
      <w:pPr>
        <w:spacing w:line="288" w:lineRule="auto"/>
        <w:rPr>
          <w:rFonts w:ascii="Verdana" w:hAnsi="Verdana"/>
        </w:rPr>
      </w:pPr>
      <w:r w:rsidRPr="000D0437">
        <w:rPr>
          <w:rFonts w:ascii="Verdana" w:hAnsi="Verdana"/>
        </w:rPr>
        <w:t>......................................................................................................</w:t>
      </w:r>
    </w:p>
    <w:p w14:paraId="1B3CC908" w14:textId="77777777" w:rsidR="00123694" w:rsidRPr="000D0437" w:rsidRDefault="00123694" w:rsidP="00123694">
      <w:pPr>
        <w:spacing w:line="288" w:lineRule="auto"/>
        <w:rPr>
          <w:rFonts w:ascii="Verdana" w:hAnsi="Verdana"/>
        </w:rPr>
      </w:pPr>
      <w:r w:rsidRPr="000D0437">
        <w:rPr>
          <w:rFonts w:ascii="Verdana" w:hAnsi="Verdana"/>
        </w:rPr>
        <w:t xml:space="preserve">zwanym dalej </w:t>
      </w:r>
      <w:r w:rsidRPr="000D0437">
        <w:rPr>
          <w:rFonts w:ascii="Verdana" w:hAnsi="Verdana"/>
          <w:b/>
        </w:rPr>
        <w:t>Zamawiającym</w:t>
      </w:r>
    </w:p>
    <w:p w14:paraId="05F90769" w14:textId="77777777" w:rsidR="00123694" w:rsidRPr="000D0437" w:rsidRDefault="00123694" w:rsidP="00123694">
      <w:pPr>
        <w:spacing w:line="288" w:lineRule="auto"/>
        <w:rPr>
          <w:rFonts w:ascii="Verdana" w:hAnsi="Verdana"/>
        </w:rPr>
      </w:pPr>
      <w:r w:rsidRPr="000D0437">
        <w:rPr>
          <w:rFonts w:ascii="Verdana" w:hAnsi="Verdana"/>
        </w:rPr>
        <w:t>a</w:t>
      </w:r>
    </w:p>
    <w:p w14:paraId="3D9DEFE8" w14:textId="7D6C2953" w:rsidR="00123694" w:rsidRPr="000D0437" w:rsidRDefault="00123694" w:rsidP="00123694">
      <w:pPr>
        <w:spacing w:line="288" w:lineRule="auto"/>
        <w:rPr>
          <w:rFonts w:ascii="Verdana" w:hAnsi="Verdana"/>
        </w:rPr>
      </w:pPr>
      <w:r w:rsidRPr="000D0437">
        <w:rPr>
          <w:rFonts w:ascii="Verdana" w:hAnsi="Verdana"/>
        </w:rPr>
        <w:t>……………………………………………………………………………………......................</w:t>
      </w:r>
      <w:r>
        <w:rPr>
          <w:rFonts w:ascii="Verdana" w:hAnsi="Verdana"/>
        </w:rPr>
        <w:t>.........</w:t>
      </w:r>
    </w:p>
    <w:p w14:paraId="6F0969ED" w14:textId="77777777" w:rsidR="00123694" w:rsidRPr="000D0437" w:rsidRDefault="00123694" w:rsidP="00123694">
      <w:pPr>
        <w:spacing w:line="288" w:lineRule="auto"/>
        <w:rPr>
          <w:rFonts w:ascii="Verdana" w:hAnsi="Verdana"/>
        </w:rPr>
      </w:pPr>
      <w:r w:rsidRPr="000D0437">
        <w:rPr>
          <w:rFonts w:ascii="Verdana" w:hAnsi="Verdana"/>
        </w:rPr>
        <w:t>reprezentowanym przez:</w:t>
      </w:r>
    </w:p>
    <w:p w14:paraId="57319059" w14:textId="25B34F9A" w:rsidR="00123694" w:rsidRPr="000D0437" w:rsidRDefault="00123694" w:rsidP="00123694">
      <w:pPr>
        <w:tabs>
          <w:tab w:val="left" w:pos="360"/>
        </w:tabs>
        <w:spacing w:line="288" w:lineRule="auto"/>
        <w:rPr>
          <w:rFonts w:ascii="Verdana" w:hAnsi="Verdana"/>
        </w:rPr>
      </w:pPr>
      <w:r w:rsidRPr="000D0437">
        <w:rPr>
          <w:rFonts w:ascii="Verdana" w:hAnsi="Verdana"/>
        </w:rPr>
        <w:t>.………………………………………………………………………………………….……...</w:t>
      </w:r>
      <w:r>
        <w:rPr>
          <w:rFonts w:ascii="Verdana" w:hAnsi="Verdana"/>
        </w:rPr>
        <w:t>.................</w:t>
      </w:r>
    </w:p>
    <w:p w14:paraId="237B8BDD" w14:textId="77777777" w:rsidR="00123694" w:rsidRDefault="00123694" w:rsidP="00123694">
      <w:pPr>
        <w:spacing w:line="288" w:lineRule="auto"/>
        <w:rPr>
          <w:rFonts w:ascii="Verdana" w:hAnsi="Verdana"/>
          <w:b/>
        </w:rPr>
      </w:pPr>
      <w:r w:rsidRPr="000D0437">
        <w:rPr>
          <w:rFonts w:ascii="Verdana" w:hAnsi="Verdana"/>
        </w:rPr>
        <w:t xml:space="preserve">zwanym dalej </w:t>
      </w:r>
      <w:r w:rsidRPr="000D0437">
        <w:rPr>
          <w:rFonts w:ascii="Verdana" w:hAnsi="Verdana"/>
          <w:b/>
        </w:rPr>
        <w:t>Wykonawcą</w:t>
      </w:r>
    </w:p>
    <w:p w14:paraId="0C60B0A0" w14:textId="77777777" w:rsidR="00AB3AD8" w:rsidRDefault="00AB3AD8" w:rsidP="004052AA">
      <w:pPr>
        <w:spacing w:line="288" w:lineRule="auto"/>
        <w:rPr>
          <w:rFonts w:ascii="Verdana" w:hAnsi="Verdana"/>
        </w:rPr>
      </w:pPr>
    </w:p>
    <w:p w14:paraId="5A6D3594" w14:textId="77777777" w:rsidR="009B387C" w:rsidRPr="005961A7" w:rsidRDefault="009B387C" w:rsidP="004052AA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>§ 1</w:t>
      </w:r>
    </w:p>
    <w:p w14:paraId="71FA8A21" w14:textId="530D9C0F" w:rsidR="00175CFA" w:rsidRPr="00175CFA" w:rsidRDefault="00455B10" w:rsidP="00175CFA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5961A7">
        <w:rPr>
          <w:rFonts w:ascii="Verdana" w:hAnsi="Verdana"/>
        </w:rPr>
        <w:t>P</w:t>
      </w:r>
      <w:r w:rsidR="00504C39" w:rsidRPr="005961A7">
        <w:rPr>
          <w:rFonts w:ascii="Verdana" w:hAnsi="Verdana"/>
        </w:rPr>
        <w:t xml:space="preserve">rzedmiotem </w:t>
      </w:r>
      <w:r w:rsidR="00744933" w:rsidRPr="005961A7">
        <w:rPr>
          <w:rFonts w:ascii="Verdana" w:hAnsi="Verdana"/>
        </w:rPr>
        <w:t xml:space="preserve">niniejszej </w:t>
      </w:r>
      <w:r w:rsidR="00504C39" w:rsidRPr="005961A7">
        <w:rPr>
          <w:rFonts w:ascii="Verdana" w:hAnsi="Verdana"/>
        </w:rPr>
        <w:t xml:space="preserve">umowy jest </w:t>
      </w:r>
      <w:r w:rsidR="00E83C29" w:rsidRPr="005961A7">
        <w:rPr>
          <w:rFonts w:ascii="Verdana" w:hAnsi="Verdana"/>
        </w:rPr>
        <w:t>wykonywanie usług</w:t>
      </w:r>
      <w:r w:rsidR="00EF284F" w:rsidRPr="005961A7">
        <w:rPr>
          <w:rFonts w:ascii="Verdana" w:hAnsi="Verdana"/>
        </w:rPr>
        <w:t xml:space="preserve"> </w:t>
      </w:r>
      <w:r w:rsidR="00504C39" w:rsidRPr="005961A7">
        <w:rPr>
          <w:rFonts w:ascii="Verdana" w:hAnsi="Verdana"/>
        </w:rPr>
        <w:t>transportu</w:t>
      </w:r>
      <w:r w:rsidR="009B387C" w:rsidRPr="005961A7">
        <w:rPr>
          <w:rFonts w:ascii="Verdana" w:hAnsi="Verdana"/>
        </w:rPr>
        <w:t xml:space="preserve"> osób niepełnosprawnych</w:t>
      </w:r>
      <w:r w:rsidR="00445D8D" w:rsidRPr="005961A7">
        <w:rPr>
          <w:rFonts w:ascii="Verdana" w:hAnsi="Verdana"/>
        </w:rPr>
        <w:t xml:space="preserve"> będących uczestnikami Warsztatu</w:t>
      </w:r>
      <w:r w:rsidR="009B387C" w:rsidRPr="005961A7">
        <w:rPr>
          <w:rFonts w:ascii="Verdana" w:hAnsi="Verdana"/>
        </w:rPr>
        <w:t xml:space="preserve"> Terapii Zajęciowej </w:t>
      </w:r>
      <w:r w:rsidR="00B914A5" w:rsidRPr="005961A7">
        <w:rPr>
          <w:rFonts w:ascii="Verdana" w:hAnsi="Verdana"/>
        </w:rPr>
        <w:t xml:space="preserve">w </w:t>
      </w:r>
      <w:r w:rsidR="009B387C" w:rsidRPr="005961A7">
        <w:rPr>
          <w:rFonts w:ascii="Verdana" w:hAnsi="Verdana"/>
        </w:rPr>
        <w:t>Wojewódzkim Ośrodku Lecznictwa Odwykowego i Zakładzie Opiekuńczo</w:t>
      </w:r>
      <w:r w:rsidR="003E500E">
        <w:rPr>
          <w:rFonts w:ascii="Verdana" w:hAnsi="Verdana"/>
        </w:rPr>
        <w:t xml:space="preserve"> </w:t>
      </w:r>
      <w:r w:rsidR="009B387C" w:rsidRPr="005961A7">
        <w:rPr>
          <w:rFonts w:ascii="Verdana" w:hAnsi="Verdana"/>
        </w:rPr>
        <w:t>-</w:t>
      </w:r>
      <w:r w:rsidR="003E500E">
        <w:rPr>
          <w:rFonts w:ascii="Verdana" w:hAnsi="Verdana"/>
        </w:rPr>
        <w:t xml:space="preserve"> </w:t>
      </w:r>
      <w:r w:rsidR="009B387C" w:rsidRPr="005961A7">
        <w:rPr>
          <w:rFonts w:ascii="Verdana" w:hAnsi="Verdana"/>
        </w:rPr>
        <w:t>Leczniczym w Gorzycach</w:t>
      </w:r>
      <w:r w:rsidR="00B914A5" w:rsidRPr="005961A7">
        <w:rPr>
          <w:rFonts w:ascii="Verdana" w:hAnsi="Verdana"/>
        </w:rPr>
        <w:t xml:space="preserve"> (zwanych dalej</w:t>
      </w:r>
      <w:r w:rsidR="007D47DD">
        <w:rPr>
          <w:rFonts w:ascii="Verdana" w:hAnsi="Verdana"/>
        </w:rPr>
        <w:t>:</w:t>
      </w:r>
      <w:r w:rsidR="00B914A5" w:rsidRPr="005961A7">
        <w:rPr>
          <w:rFonts w:ascii="Verdana" w:hAnsi="Verdana"/>
        </w:rPr>
        <w:t xml:space="preserve"> WTZ)</w:t>
      </w:r>
      <w:r w:rsidR="004052AA">
        <w:rPr>
          <w:rFonts w:ascii="Verdana" w:hAnsi="Verdana"/>
        </w:rPr>
        <w:t>.</w:t>
      </w:r>
    </w:p>
    <w:p w14:paraId="2E68655F" w14:textId="55A38B62" w:rsidR="00175CFA" w:rsidRPr="00175CFA" w:rsidRDefault="00175CFA" w:rsidP="00175CFA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175CFA">
        <w:rPr>
          <w:rFonts w:ascii="Verdana" w:hAnsi="Verdana"/>
        </w:rPr>
        <w:t>Przedmiotem zamówienia, o którym mowa w ust. 1 jest wykonywanie przewozu uczestników polegających w szczególności na:</w:t>
      </w:r>
    </w:p>
    <w:p w14:paraId="61B21D2C" w14:textId="77777777" w:rsidR="00175CFA" w:rsidRDefault="00175CFA">
      <w:pPr>
        <w:pStyle w:val="Podtytu"/>
        <w:numPr>
          <w:ilvl w:val="0"/>
          <w:numId w:val="16"/>
        </w:numPr>
        <w:spacing w:line="288" w:lineRule="auto"/>
        <w:ind w:left="0" w:firstLine="426"/>
        <w:jc w:val="both"/>
        <w:rPr>
          <w:rFonts w:ascii="Verdana" w:hAnsi="Verdana"/>
          <w:sz w:val="24"/>
          <w:szCs w:val="24"/>
          <w:u w:val="single"/>
        </w:rPr>
      </w:pPr>
      <w:r w:rsidRPr="00175CFA">
        <w:rPr>
          <w:rFonts w:ascii="Verdana" w:hAnsi="Verdana"/>
          <w:sz w:val="24"/>
          <w:szCs w:val="24"/>
        </w:rPr>
        <w:t xml:space="preserve">stałym transporcie uczestników na zajęcia; </w:t>
      </w:r>
    </w:p>
    <w:p w14:paraId="718086FA" w14:textId="77777777" w:rsidR="00175CFA" w:rsidRDefault="00175CFA">
      <w:pPr>
        <w:pStyle w:val="Podtytu"/>
        <w:numPr>
          <w:ilvl w:val="0"/>
          <w:numId w:val="16"/>
        </w:numPr>
        <w:spacing w:line="288" w:lineRule="auto"/>
        <w:ind w:left="709" w:hanging="283"/>
        <w:jc w:val="both"/>
        <w:rPr>
          <w:rFonts w:ascii="Verdana" w:hAnsi="Verdana"/>
          <w:sz w:val="24"/>
          <w:szCs w:val="24"/>
          <w:u w:val="single"/>
        </w:rPr>
      </w:pPr>
      <w:r w:rsidRPr="00175CFA">
        <w:rPr>
          <w:rFonts w:ascii="Verdana" w:hAnsi="Verdana"/>
          <w:sz w:val="24"/>
          <w:szCs w:val="24"/>
        </w:rPr>
        <w:t>realizacji dodatkowych usług transportowych związanych z realizacją zadań WTZ;</w:t>
      </w:r>
    </w:p>
    <w:p w14:paraId="5ACDEE42" w14:textId="1B40D10C" w:rsidR="00175CFA" w:rsidRDefault="00175CFA">
      <w:pPr>
        <w:pStyle w:val="Podtytu"/>
        <w:numPr>
          <w:ilvl w:val="0"/>
          <w:numId w:val="16"/>
        </w:numPr>
        <w:spacing w:line="288" w:lineRule="auto"/>
        <w:ind w:left="709" w:hanging="283"/>
        <w:jc w:val="both"/>
        <w:rPr>
          <w:rFonts w:ascii="Verdana" w:hAnsi="Verdana"/>
          <w:sz w:val="24"/>
          <w:szCs w:val="24"/>
          <w:u w:val="single"/>
        </w:rPr>
      </w:pPr>
      <w:r w:rsidRPr="00175CFA">
        <w:rPr>
          <w:rFonts w:ascii="Verdana" w:hAnsi="Verdana"/>
          <w:sz w:val="24"/>
          <w:szCs w:val="24"/>
        </w:rPr>
        <w:t>przewozie środkiem transportu minimum 9 osobowym (8 + kierowca) przystosowany do przewożenia osób niepełnosprawnych;</w:t>
      </w:r>
    </w:p>
    <w:p w14:paraId="23D06191" w14:textId="77777777" w:rsidR="00175CFA" w:rsidRDefault="00175CFA">
      <w:pPr>
        <w:pStyle w:val="Podtytu"/>
        <w:numPr>
          <w:ilvl w:val="0"/>
          <w:numId w:val="16"/>
        </w:numPr>
        <w:spacing w:line="288" w:lineRule="auto"/>
        <w:ind w:left="709" w:hanging="283"/>
        <w:jc w:val="both"/>
        <w:rPr>
          <w:rFonts w:ascii="Verdana" w:hAnsi="Verdana"/>
          <w:sz w:val="24"/>
          <w:szCs w:val="24"/>
          <w:u w:val="single"/>
        </w:rPr>
      </w:pPr>
      <w:r w:rsidRPr="00175CFA">
        <w:rPr>
          <w:rFonts w:ascii="Verdana" w:hAnsi="Verdana"/>
          <w:sz w:val="24"/>
          <w:szCs w:val="24"/>
        </w:rPr>
        <w:t>minimum jednym miejscu dla osoby na wózku inwalidzkim;</w:t>
      </w:r>
    </w:p>
    <w:p w14:paraId="7B0ED70E" w14:textId="77777777" w:rsidR="00175CFA" w:rsidRDefault="00175CFA">
      <w:pPr>
        <w:pStyle w:val="Podtytu"/>
        <w:numPr>
          <w:ilvl w:val="0"/>
          <w:numId w:val="16"/>
        </w:numPr>
        <w:spacing w:line="288" w:lineRule="auto"/>
        <w:ind w:left="709" w:hanging="283"/>
        <w:jc w:val="both"/>
        <w:rPr>
          <w:rFonts w:ascii="Verdana" w:hAnsi="Verdana"/>
          <w:sz w:val="24"/>
          <w:szCs w:val="24"/>
          <w:u w:val="single"/>
        </w:rPr>
      </w:pPr>
      <w:r w:rsidRPr="00175CFA">
        <w:rPr>
          <w:rFonts w:ascii="Verdana" w:hAnsi="Verdana"/>
          <w:sz w:val="24"/>
          <w:szCs w:val="24"/>
        </w:rPr>
        <w:t>pomocy przy wsiadaniu i wysiadaniu uczestników;</w:t>
      </w:r>
    </w:p>
    <w:p w14:paraId="2C330ACA" w14:textId="77777777" w:rsidR="00175CFA" w:rsidRDefault="00175CFA">
      <w:pPr>
        <w:pStyle w:val="Podtytu"/>
        <w:numPr>
          <w:ilvl w:val="0"/>
          <w:numId w:val="16"/>
        </w:numPr>
        <w:spacing w:line="288" w:lineRule="auto"/>
        <w:ind w:left="709" w:hanging="283"/>
        <w:jc w:val="both"/>
        <w:rPr>
          <w:rFonts w:ascii="Verdana" w:hAnsi="Verdana"/>
          <w:sz w:val="24"/>
          <w:szCs w:val="24"/>
          <w:u w:val="single"/>
        </w:rPr>
      </w:pPr>
      <w:r w:rsidRPr="00175CFA">
        <w:rPr>
          <w:rFonts w:ascii="Verdana" w:hAnsi="Verdana"/>
          <w:sz w:val="24"/>
          <w:szCs w:val="24"/>
        </w:rPr>
        <w:t>zapewnieniu transportu zastępczego w razie awarii pojazdu;</w:t>
      </w:r>
    </w:p>
    <w:p w14:paraId="07DFC3D5" w14:textId="5895C832" w:rsidR="00175CFA" w:rsidRPr="00175CFA" w:rsidRDefault="00175CFA">
      <w:pPr>
        <w:pStyle w:val="Podtytu"/>
        <w:numPr>
          <w:ilvl w:val="0"/>
          <w:numId w:val="16"/>
        </w:numPr>
        <w:spacing w:line="288" w:lineRule="auto"/>
        <w:ind w:left="709" w:hanging="283"/>
        <w:jc w:val="both"/>
        <w:rPr>
          <w:rFonts w:ascii="Verdana" w:hAnsi="Verdana"/>
          <w:sz w:val="24"/>
          <w:szCs w:val="24"/>
          <w:u w:val="single"/>
        </w:rPr>
      </w:pPr>
      <w:r w:rsidRPr="00175CFA">
        <w:rPr>
          <w:rFonts w:ascii="Verdana" w:hAnsi="Verdana"/>
          <w:sz w:val="24"/>
          <w:szCs w:val="24"/>
        </w:rPr>
        <w:t xml:space="preserve">dyspozycyjności </w:t>
      </w:r>
      <w:r w:rsidR="00F212F4">
        <w:rPr>
          <w:rFonts w:ascii="Verdana" w:hAnsi="Verdana"/>
          <w:sz w:val="24"/>
          <w:szCs w:val="24"/>
        </w:rPr>
        <w:t xml:space="preserve">w czasie realizacji usługi </w:t>
      </w:r>
      <w:r w:rsidRPr="00175CFA">
        <w:rPr>
          <w:rFonts w:ascii="Verdana" w:hAnsi="Verdana"/>
          <w:sz w:val="24"/>
          <w:szCs w:val="24"/>
        </w:rPr>
        <w:t>w godzinach od 6.00 do 1</w:t>
      </w:r>
      <w:r w:rsidR="00314185">
        <w:rPr>
          <w:rFonts w:ascii="Verdana" w:hAnsi="Verdana"/>
          <w:sz w:val="24"/>
          <w:szCs w:val="24"/>
        </w:rPr>
        <w:t>5</w:t>
      </w:r>
      <w:r w:rsidRPr="00175CFA">
        <w:rPr>
          <w:rFonts w:ascii="Verdana" w:hAnsi="Verdana"/>
          <w:sz w:val="24"/>
          <w:szCs w:val="24"/>
        </w:rPr>
        <w:t>.00</w:t>
      </w:r>
      <w:r>
        <w:rPr>
          <w:rFonts w:ascii="Verdana" w:hAnsi="Verdana"/>
          <w:sz w:val="24"/>
          <w:szCs w:val="24"/>
        </w:rPr>
        <w:t>.</w:t>
      </w:r>
    </w:p>
    <w:p w14:paraId="5AC863C6" w14:textId="7DB777DE" w:rsidR="008D2BF4" w:rsidRPr="008D2BF4" w:rsidRDefault="008D2BF4" w:rsidP="008D2BF4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8D2BF4">
        <w:rPr>
          <w:rFonts w:ascii="Verdana" w:hAnsi="Verdana" w:cstheme="minorHAnsi"/>
          <w:bCs/>
          <w:color w:val="000000"/>
        </w:rPr>
        <w:lastRenderedPageBreak/>
        <w:t>Powyższe wyliczenie elementów składających na przedmiot umowy ma charakter przykładowy. </w:t>
      </w:r>
      <w:r w:rsidRPr="008D2BF4">
        <w:rPr>
          <w:rFonts w:ascii="Verdana" w:hAnsi="Verdana"/>
        </w:rPr>
        <w:t xml:space="preserve">Wykonawca zobowiązuje się wykonać przedmiot zamówienia zgodnie </w:t>
      </w:r>
      <w:r>
        <w:rPr>
          <w:rFonts w:ascii="Verdana" w:hAnsi="Verdana"/>
        </w:rPr>
        <w:t>z niniejszą umową</w:t>
      </w:r>
      <w:r w:rsidR="00CC0139">
        <w:rPr>
          <w:rFonts w:ascii="Verdana" w:hAnsi="Verdana"/>
        </w:rPr>
        <w:t>,</w:t>
      </w:r>
      <w:r>
        <w:rPr>
          <w:rFonts w:ascii="Verdana" w:hAnsi="Verdana"/>
        </w:rPr>
        <w:t xml:space="preserve"> </w:t>
      </w:r>
      <w:r w:rsidR="00CC0139">
        <w:rPr>
          <w:rFonts w:ascii="Verdana" w:hAnsi="Verdana"/>
        </w:rPr>
        <w:t>„</w:t>
      </w:r>
      <w:r>
        <w:rPr>
          <w:rFonts w:ascii="Verdana" w:hAnsi="Verdana"/>
        </w:rPr>
        <w:t>Szczegółowym opisem przedmiotu zamówienia</w:t>
      </w:r>
      <w:r w:rsidR="00CC0139">
        <w:rPr>
          <w:rFonts w:ascii="Verdana" w:hAnsi="Verdana"/>
        </w:rPr>
        <w:t>”</w:t>
      </w:r>
      <w:r>
        <w:rPr>
          <w:rFonts w:ascii="Verdana" w:hAnsi="Verdana"/>
        </w:rPr>
        <w:t xml:space="preserve"> </w:t>
      </w:r>
      <w:r w:rsidR="00DC00FD">
        <w:rPr>
          <w:rFonts w:ascii="Verdana" w:hAnsi="Verdana"/>
        </w:rPr>
        <w:t>stanowiącym Załącznik nr 1 do niniejszej umowy.</w:t>
      </w:r>
    </w:p>
    <w:p w14:paraId="53CA3F5C" w14:textId="7EC6731F" w:rsidR="00D9437C" w:rsidRPr="005961A7" w:rsidRDefault="00D9437C" w:rsidP="004052AA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5961A7">
        <w:rPr>
          <w:rFonts w:ascii="Verdana" w:hAnsi="Verdana"/>
          <w:color w:val="000000"/>
        </w:rPr>
        <w:t>Zamawiający zastrzega sobie prawo realizacji prze</w:t>
      </w:r>
      <w:r w:rsidR="00771A94" w:rsidRPr="005961A7">
        <w:rPr>
          <w:rFonts w:ascii="Verdana" w:hAnsi="Verdana"/>
          <w:color w:val="000000"/>
        </w:rPr>
        <w:t>dmiotu umowy, przewidzianego w Załączniku nr 1 do</w:t>
      </w:r>
      <w:r w:rsidR="000E4952">
        <w:rPr>
          <w:rFonts w:ascii="Verdana" w:hAnsi="Verdana"/>
          <w:color w:val="000000"/>
        </w:rPr>
        <w:t xml:space="preserve"> niniejszej </w:t>
      </w:r>
      <w:r w:rsidR="000E4952" w:rsidRPr="005961A7">
        <w:rPr>
          <w:rFonts w:ascii="Verdana" w:hAnsi="Verdana"/>
          <w:color w:val="000000"/>
        </w:rPr>
        <w:t>umowy</w:t>
      </w:r>
      <w:r w:rsidRPr="005961A7">
        <w:rPr>
          <w:rFonts w:ascii="Verdana" w:hAnsi="Verdana"/>
          <w:color w:val="000000"/>
        </w:rPr>
        <w:t xml:space="preserve"> na poziomie 7</w:t>
      </w:r>
      <w:r w:rsidR="005961A7">
        <w:rPr>
          <w:rFonts w:ascii="Verdana" w:hAnsi="Verdana"/>
          <w:color w:val="000000"/>
        </w:rPr>
        <w:t>0</w:t>
      </w:r>
      <w:r w:rsidRPr="005961A7">
        <w:rPr>
          <w:rFonts w:ascii="Verdana" w:hAnsi="Verdana"/>
          <w:color w:val="000000"/>
        </w:rPr>
        <w:t xml:space="preserve"> %.</w:t>
      </w:r>
      <w:r w:rsidR="00835B4E">
        <w:rPr>
          <w:rFonts w:ascii="Verdana" w:hAnsi="Verdana"/>
          <w:color w:val="000000"/>
        </w:rPr>
        <w:t xml:space="preserve"> </w:t>
      </w:r>
      <w:r w:rsidRPr="005961A7">
        <w:rPr>
          <w:rFonts w:ascii="Verdana" w:hAnsi="Verdana"/>
          <w:color w:val="000000"/>
        </w:rPr>
        <w:t xml:space="preserve">Zamawiający zastrzega jednak, że wartość </w:t>
      </w:r>
      <w:r w:rsidR="005C6ADB">
        <w:rPr>
          <w:rFonts w:ascii="Verdana" w:hAnsi="Verdana"/>
          <w:color w:val="000000"/>
        </w:rPr>
        <w:t>szacunkowa</w:t>
      </w:r>
      <w:r w:rsidRPr="005961A7">
        <w:rPr>
          <w:rFonts w:ascii="Verdana" w:hAnsi="Verdana"/>
          <w:color w:val="000000"/>
        </w:rPr>
        <w:t xml:space="preserve"> brutto zawartej na podstawie niniejszego postępowania umowy pozostaje taka sama. Realizacj</w:t>
      </w:r>
      <w:r w:rsidR="00AF2A21" w:rsidRPr="005961A7">
        <w:rPr>
          <w:rFonts w:ascii="Verdana" w:hAnsi="Verdana"/>
          <w:color w:val="000000"/>
        </w:rPr>
        <w:t xml:space="preserve">a przedmiotu umowy pozostałego zakresu przedmiotu umowy </w:t>
      </w:r>
      <w:r w:rsidR="00AD1F7A">
        <w:rPr>
          <w:rFonts w:ascii="Verdana" w:hAnsi="Verdana"/>
          <w:color w:val="000000"/>
        </w:rPr>
        <w:t>30</w:t>
      </w:r>
      <w:r w:rsidR="00DD5936" w:rsidRPr="005961A7">
        <w:rPr>
          <w:rFonts w:ascii="Verdana" w:hAnsi="Verdana"/>
          <w:color w:val="000000"/>
        </w:rPr>
        <w:t xml:space="preserve"> </w:t>
      </w:r>
      <w:r w:rsidRPr="005961A7">
        <w:rPr>
          <w:rFonts w:ascii="Verdana" w:hAnsi="Verdana"/>
          <w:color w:val="000000"/>
        </w:rPr>
        <w:t xml:space="preserve">% uzależniona będzie od własnego zapotrzebowania, co nie może stanowić podstawy do roszczeń ze strony Wykonawcy z tytułu niezrealizowanej części umowy. </w:t>
      </w:r>
    </w:p>
    <w:p w14:paraId="10ED9733" w14:textId="77777777" w:rsidR="00D9437C" w:rsidRPr="005961A7" w:rsidRDefault="00D9437C" w:rsidP="004052AA">
      <w:pPr>
        <w:numPr>
          <w:ilvl w:val="0"/>
          <w:numId w:val="1"/>
        </w:numPr>
        <w:spacing w:line="288" w:lineRule="auto"/>
        <w:jc w:val="both"/>
        <w:rPr>
          <w:rFonts w:ascii="Verdana" w:hAnsi="Verdana"/>
          <w:color w:val="000000"/>
        </w:rPr>
      </w:pPr>
      <w:r w:rsidRPr="005961A7">
        <w:rPr>
          <w:rFonts w:ascii="Verdana" w:hAnsi="Verdana"/>
          <w:color w:val="000000"/>
        </w:rPr>
        <w:t>Wykonawca przyjmuje, iż z tytułu zmniejszenia zakresu zamówienia zgodnie z ust. 2 nie będą przysługiwały żadne prawa do rekompensaty</w:t>
      </w:r>
      <w:r w:rsidR="00AF2A21" w:rsidRPr="005961A7">
        <w:rPr>
          <w:rFonts w:ascii="Verdana" w:hAnsi="Verdana"/>
          <w:color w:val="000000"/>
        </w:rPr>
        <w:t xml:space="preserve">, a zamówienie mniejszego zakresu </w:t>
      </w:r>
      <w:r w:rsidRPr="005961A7">
        <w:rPr>
          <w:rFonts w:ascii="Verdana" w:hAnsi="Verdana"/>
          <w:color w:val="000000"/>
        </w:rPr>
        <w:t>usług pozostaje bez wpływu na wysokość cen jednostkowych.</w:t>
      </w:r>
    </w:p>
    <w:p w14:paraId="05CE2CCA" w14:textId="688BCBA2" w:rsidR="00AD1F7A" w:rsidRPr="002F56A6" w:rsidRDefault="00D9437C" w:rsidP="004052AA">
      <w:pPr>
        <w:numPr>
          <w:ilvl w:val="0"/>
          <w:numId w:val="1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  <w:color w:val="000000"/>
        </w:rPr>
        <w:t xml:space="preserve">Zamówienie przez Zamawiającego większej ilości usług, </w:t>
      </w:r>
      <w:r w:rsidR="009E12DC" w:rsidRPr="005961A7">
        <w:rPr>
          <w:rFonts w:ascii="Verdana" w:hAnsi="Verdana"/>
          <w:color w:val="000000"/>
        </w:rPr>
        <w:t>niepowodujące</w:t>
      </w:r>
      <w:r w:rsidRPr="005961A7">
        <w:rPr>
          <w:rFonts w:ascii="Verdana" w:hAnsi="Verdana"/>
          <w:color w:val="000000"/>
        </w:rPr>
        <w:t xml:space="preserve"> zwiększenia </w:t>
      </w:r>
      <w:r w:rsidR="007A2B40" w:rsidRPr="005961A7">
        <w:rPr>
          <w:rFonts w:ascii="Verdana" w:hAnsi="Verdana"/>
          <w:color w:val="000000"/>
        </w:rPr>
        <w:t xml:space="preserve">szacunkowej </w:t>
      </w:r>
      <w:r w:rsidRPr="005961A7">
        <w:rPr>
          <w:rFonts w:ascii="Verdana" w:hAnsi="Verdana"/>
          <w:color w:val="000000"/>
        </w:rPr>
        <w:t>wartości brutto, nie stanowi zmiany warunków umowy i nie wymaga sporządzenia aneksu do umowy</w:t>
      </w:r>
      <w:r w:rsidR="00507BBD">
        <w:rPr>
          <w:rFonts w:ascii="Verdana" w:hAnsi="Verdana"/>
          <w:color w:val="000000"/>
        </w:rPr>
        <w:t>.</w:t>
      </w:r>
    </w:p>
    <w:p w14:paraId="5198E9C5" w14:textId="0442F257" w:rsidR="00D9437C" w:rsidRPr="005961A7" w:rsidRDefault="00D9437C" w:rsidP="00F45BC9">
      <w:pPr>
        <w:numPr>
          <w:ilvl w:val="0"/>
          <w:numId w:val="1"/>
        </w:numPr>
        <w:tabs>
          <w:tab w:val="left" w:pos="567"/>
        </w:tabs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Wykonawca gwarantuje prawidłową i terminową realizację przedmiotu umowy pomimo zaistnienia zdarzeń losowych zależnych bądź niezależnych od niego, a w szczególności awarii lub uszkodzenia pojazdu, niedyspozycji lub niestawienia się kierowcy. Wykonawca jest wówczas zobowiązany na swój koszt podstawić pojazd zastępczy i/lub zapewnić zastępstwo kierowcy, zgodnie z wymaganiami </w:t>
      </w:r>
      <w:r w:rsidR="00EA424C">
        <w:rPr>
          <w:rFonts w:ascii="Verdana" w:hAnsi="Verdana"/>
        </w:rPr>
        <w:t>określonymi przez Zamawiającego</w:t>
      </w:r>
      <w:r w:rsidR="008719B8">
        <w:rPr>
          <w:rFonts w:ascii="Verdana" w:hAnsi="Verdana"/>
        </w:rPr>
        <w:t>.</w:t>
      </w:r>
    </w:p>
    <w:p w14:paraId="724D00BB" w14:textId="77777777" w:rsidR="00D9437C" w:rsidRDefault="0038037A" w:rsidP="004052AA">
      <w:pPr>
        <w:numPr>
          <w:ilvl w:val="0"/>
          <w:numId w:val="1"/>
        </w:num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Zamawiający przewiduje, iż </w:t>
      </w:r>
      <w:r w:rsidR="00D9437C" w:rsidRPr="005961A7">
        <w:rPr>
          <w:rFonts w:ascii="Verdana" w:hAnsi="Verdana"/>
        </w:rPr>
        <w:t xml:space="preserve">w </w:t>
      </w:r>
      <w:r>
        <w:rPr>
          <w:rFonts w:ascii="Verdana" w:hAnsi="Verdana"/>
        </w:rPr>
        <w:t>przypadku</w:t>
      </w:r>
      <w:r w:rsidR="00D9437C" w:rsidRPr="005961A7">
        <w:rPr>
          <w:rFonts w:ascii="Verdana" w:hAnsi="Verdana"/>
        </w:rPr>
        <w:t xml:space="preserve"> </w:t>
      </w:r>
      <w:r w:rsidR="00B85443">
        <w:rPr>
          <w:rFonts w:ascii="Verdana" w:hAnsi="Verdana"/>
        </w:rPr>
        <w:t>nie</w:t>
      </w:r>
      <w:r w:rsidR="002A7DA4">
        <w:rPr>
          <w:rFonts w:ascii="Verdana" w:hAnsi="Verdana"/>
        </w:rPr>
        <w:t>wykonania</w:t>
      </w:r>
      <w:r w:rsidR="00D9437C" w:rsidRPr="005961A7">
        <w:rPr>
          <w:rFonts w:ascii="Verdana" w:hAnsi="Verdana"/>
        </w:rPr>
        <w:t xml:space="preserve"> podstawieni</w:t>
      </w:r>
      <w:r w:rsidR="00631694">
        <w:rPr>
          <w:rFonts w:ascii="Verdana" w:hAnsi="Verdana"/>
        </w:rPr>
        <w:t>a pojazdu zastępczego i/lub nie</w:t>
      </w:r>
      <w:r w:rsidR="00D9437C" w:rsidRPr="005961A7">
        <w:rPr>
          <w:rFonts w:ascii="Verdana" w:hAnsi="Verdana"/>
        </w:rPr>
        <w:t xml:space="preserve">zapewnienia zastępstwa kierowcy Zamawiający ma prawo powierzyć realizację usługi transportu innemu podmiotowi na koszt </w:t>
      </w:r>
      <w:r w:rsidR="00E60341" w:rsidRPr="005961A7">
        <w:rPr>
          <w:rFonts w:ascii="Verdana" w:hAnsi="Verdana"/>
        </w:rPr>
        <w:t xml:space="preserve">i ryzyko </w:t>
      </w:r>
      <w:r w:rsidR="00696694">
        <w:rPr>
          <w:rFonts w:ascii="Verdana" w:hAnsi="Verdana"/>
        </w:rPr>
        <w:t>Wykonawcy na okres nie</w:t>
      </w:r>
      <w:r w:rsidR="00D9437C" w:rsidRPr="005961A7">
        <w:rPr>
          <w:rFonts w:ascii="Verdana" w:hAnsi="Verdana"/>
        </w:rPr>
        <w:t xml:space="preserve">świadczenia przez niego usługi. </w:t>
      </w:r>
    </w:p>
    <w:p w14:paraId="26AB85F7" w14:textId="6C16E492" w:rsidR="00AD1F7A" w:rsidRPr="00AD1F7A" w:rsidRDefault="00AD1F7A" w:rsidP="003A27D8">
      <w:pPr>
        <w:pStyle w:val="Podtytu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288" w:lineRule="auto"/>
        <w:ind w:hanging="426"/>
        <w:jc w:val="both"/>
        <w:rPr>
          <w:rFonts w:ascii="Verdana" w:eastAsia="CIDFont+F1" w:hAnsi="Verdana" w:cs="CIDFont+F1"/>
          <w:sz w:val="24"/>
          <w:szCs w:val="24"/>
          <w:lang w:eastAsia="en-US" w:bidi="hi-IN"/>
        </w:rPr>
      </w:pPr>
      <w:r w:rsidRPr="006D1F9F">
        <w:rPr>
          <w:rFonts w:ascii="Verdana" w:eastAsia="CIDFont+F1" w:hAnsi="Verdana" w:cs="CIDFont+F1"/>
          <w:sz w:val="24"/>
          <w:szCs w:val="24"/>
          <w:lang w:eastAsia="en-US" w:bidi="hi-IN"/>
        </w:rPr>
        <w:t>Usługa będzie świadczona w dni robocze</w:t>
      </w:r>
      <w:r w:rsidR="00B84DE8">
        <w:rPr>
          <w:rFonts w:ascii="Verdana" w:eastAsia="CIDFont+F1" w:hAnsi="Verdana" w:cs="CIDFont+F1"/>
          <w:sz w:val="24"/>
          <w:szCs w:val="24"/>
          <w:lang w:val="pl-PL" w:eastAsia="en-US" w:bidi="hi-IN"/>
        </w:rPr>
        <w:t xml:space="preserve"> od poniedziałku do piątku</w:t>
      </w:r>
      <w:r w:rsidRPr="006D1F9F">
        <w:rPr>
          <w:rFonts w:ascii="Verdana" w:eastAsia="CIDFont+F1" w:hAnsi="Verdana" w:cs="CIDFont+F1"/>
          <w:sz w:val="24"/>
          <w:szCs w:val="24"/>
          <w:lang w:eastAsia="en-US" w:bidi="hi-IN"/>
        </w:rPr>
        <w:t xml:space="preserve">. </w:t>
      </w:r>
      <w:r w:rsidR="00F45BC9">
        <w:rPr>
          <w:rFonts w:ascii="Verdana" w:eastAsia="CIDFont+F1" w:hAnsi="Verdana" w:cs="CIDFont+F1"/>
          <w:sz w:val="24"/>
          <w:szCs w:val="24"/>
          <w:lang w:eastAsia="en-US" w:bidi="hi-IN"/>
        </w:rPr>
        <w:t xml:space="preserve"> </w:t>
      </w:r>
      <w:r w:rsidR="00667F39">
        <w:rPr>
          <w:rFonts w:ascii="Verdana" w:hAnsi="Verdana"/>
          <w:sz w:val="24"/>
          <w:szCs w:val="24"/>
          <w:lang w:val="pl-PL"/>
        </w:rPr>
        <w:t>D</w:t>
      </w:r>
      <w:r w:rsidR="00667F39" w:rsidRPr="000D57BF">
        <w:rPr>
          <w:rFonts w:ascii="Verdana" w:hAnsi="Verdana"/>
          <w:sz w:val="24"/>
          <w:szCs w:val="24"/>
        </w:rPr>
        <w:t>opuszcza się możliwość wykonywania transportu również w inne dni</w:t>
      </w:r>
      <w:r w:rsidRPr="006D1F9F">
        <w:rPr>
          <w:rFonts w:ascii="Verdana" w:eastAsia="CIDFont+F1" w:hAnsi="Verdana" w:cs="CIDFont+F1"/>
          <w:sz w:val="24"/>
          <w:szCs w:val="24"/>
          <w:lang w:eastAsia="en-US" w:bidi="hi-IN"/>
        </w:rPr>
        <w:t xml:space="preserve"> sporadycznie </w:t>
      </w:r>
      <w:r w:rsidR="00C46128">
        <w:rPr>
          <w:rFonts w:ascii="Verdana" w:hAnsi="Verdana"/>
          <w:sz w:val="24"/>
          <w:szCs w:val="24"/>
          <w:lang w:val="pl-PL"/>
        </w:rPr>
        <w:t>w</w:t>
      </w:r>
      <w:r w:rsidR="00C46128" w:rsidRPr="000D57BF">
        <w:rPr>
          <w:rFonts w:ascii="Verdana" w:hAnsi="Verdana"/>
          <w:sz w:val="24"/>
          <w:szCs w:val="24"/>
        </w:rPr>
        <w:t xml:space="preserve"> razie konieczności, </w:t>
      </w:r>
      <w:r w:rsidR="009E3C42">
        <w:rPr>
          <w:rFonts w:ascii="Verdana" w:hAnsi="Verdana"/>
          <w:sz w:val="24"/>
          <w:szCs w:val="24"/>
        </w:rPr>
        <w:t>wynikającej z działalności WTZ</w:t>
      </w:r>
      <w:r w:rsidR="009E3C42">
        <w:rPr>
          <w:rFonts w:ascii="Verdana" w:hAnsi="Verdana"/>
          <w:sz w:val="24"/>
          <w:szCs w:val="24"/>
          <w:lang w:val="pl-PL"/>
        </w:rPr>
        <w:t xml:space="preserve"> </w:t>
      </w:r>
      <w:r w:rsidR="00C46128" w:rsidRPr="000D57BF">
        <w:rPr>
          <w:rFonts w:ascii="Verdana" w:hAnsi="Verdana"/>
          <w:sz w:val="24"/>
          <w:szCs w:val="24"/>
        </w:rPr>
        <w:t>po wcześniejszym uzgodnieniu pomiędzy Zamawiającym a Wykonawcą</w:t>
      </w:r>
      <w:r w:rsidR="00BF6CF2">
        <w:rPr>
          <w:rFonts w:ascii="Verdana" w:hAnsi="Verdana"/>
          <w:sz w:val="24"/>
          <w:szCs w:val="24"/>
          <w:lang w:val="pl-PL"/>
        </w:rPr>
        <w:t>, zgodnie z Załącznikiem nr 1 do niniejszej umowy.</w:t>
      </w:r>
    </w:p>
    <w:p w14:paraId="0A541C3B" w14:textId="77777777" w:rsidR="00434057" w:rsidRDefault="007A2B40" w:rsidP="00434057">
      <w:pPr>
        <w:numPr>
          <w:ilvl w:val="0"/>
          <w:numId w:val="1"/>
        </w:numPr>
        <w:spacing w:line="288" w:lineRule="auto"/>
        <w:ind w:left="426" w:hanging="426"/>
        <w:jc w:val="both"/>
        <w:rPr>
          <w:rFonts w:ascii="Verdana" w:hAnsi="Verdana"/>
        </w:rPr>
      </w:pPr>
      <w:r w:rsidRPr="005961A7">
        <w:rPr>
          <w:rFonts w:ascii="Verdana" w:hAnsi="Verdana"/>
        </w:rPr>
        <w:t>Zamawiający ma prawo kontroli oraz zgłaszania uwag do sposobu realizacji przedmiotu umowy przez Wykonawcę w formie pisemnej lub za pośrednictwem środków komunikacji elektronicznej</w:t>
      </w:r>
      <w:r w:rsidR="00F45BC9">
        <w:rPr>
          <w:rFonts w:ascii="Verdana" w:hAnsi="Verdana"/>
        </w:rPr>
        <w:t xml:space="preserve"> (e - mail)</w:t>
      </w:r>
      <w:r w:rsidRPr="005961A7">
        <w:rPr>
          <w:rFonts w:ascii="Verdana" w:hAnsi="Verdana"/>
        </w:rPr>
        <w:t>.</w:t>
      </w:r>
    </w:p>
    <w:p w14:paraId="2C257DE7" w14:textId="1B64EFE6" w:rsidR="00F45BC9" w:rsidRPr="00434057" w:rsidRDefault="007A2B40" w:rsidP="00434057">
      <w:pPr>
        <w:numPr>
          <w:ilvl w:val="0"/>
          <w:numId w:val="1"/>
        </w:numPr>
        <w:spacing w:line="288" w:lineRule="auto"/>
        <w:ind w:left="426" w:hanging="426"/>
        <w:jc w:val="both"/>
        <w:rPr>
          <w:rFonts w:ascii="Verdana" w:hAnsi="Verdana"/>
        </w:rPr>
      </w:pPr>
      <w:r w:rsidRPr="00434057">
        <w:rPr>
          <w:rFonts w:ascii="Verdana" w:hAnsi="Verdana"/>
        </w:rPr>
        <w:lastRenderedPageBreak/>
        <w:t>Wykonawca zobowiązany jest do niezwłocznego uwzględnienia zgłoszonych przez Zamawiającego uwag</w:t>
      </w:r>
      <w:r w:rsidR="00CF0CAC" w:rsidRPr="00434057">
        <w:rPr>
          <w:rFonts w:ascii="Verdana" w:hAnsi="Verdana"/>
        </w:rPr>
        <w:t xml:space="preserve"> w terminie 2 dni</w:t>
      </w:r>
      <w:r w:rsidR="009E3C42" w:rsidRPr="00434057">
        <w:rPr>
          <w:rFonts w:ascii="Verdana" w:hAnsi="Verdana"/>
        </w:rPr>
        <w:t xml:space="preserve"> roboczych</w:t>
      </w:r>
      <w:r w:rsidRPr="00434057">
        <w:rPr>
          <w:rFonts w:ascii="Verdana" w:hAnsi="Verdana"/>
        </w:rPr>
        <w:t>.</w:t>
      </w:r>
    </w:p>
    <w:p w14:paraId="1AF316A8" w14:textId="7DBFB5E3" w:rsidR="00F45BC9" w:rsidRDefault="0061788F" w:rsidP="00434057">
      <w:pPr>
        <w:numPr>
          <w:ilvl w:val="0"/>
          <w:numId w:val="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/>
        </w:rPr>
      </w:pPr>
      <w:r w:rsidRPr="00F45BC9">
        <w:rPr>
          <w:rFonts w:ascii="Verdana" w:hAnsi="Verdana"/>
        </w:rPr>
        <w:t>W przypadku nie</w:t>
      </w:r>
      <w:r w:rsidR="007A2B40" w:rsidRPr="00F45BC9">
        <w:rPr>
          <w:rFonts w:ascii="Verdana" w:hAnsi="Verdana"/>
        </w:rPr>
        <w:t>uwzględnienia uw</w:t>
      </w:r>
      <w:r w:rsidRPr="00F45BC9">
        <w:rPr>
          <w:rFonts w:ascii="Verdana" w:hAnsi="Verdana"/>
        </w:rPr>
        <w:t xml:space="preserve">ag, o których mowa w ust. </w:t>
      </w:r>
      <w:r w:rsidR="0027160D">
        <w:rPr>
          <w:rFonts w:ascii="Verdana" w:hAnsi="Verdana"/>
        </w:rPr>
        <w:t>1</w:t>
      </w:r>
      <w:r w:rsidR="00C53511">
        <w:rPr>
          <w:rFonts w:ascii="Verdana" w:hAnsi="Verdana"/>
        </w:rPr>
        <w:t>1</w:t>
      </w:r>
      <w:r w:rsidRPr="00F45BC9">
        <w:rPr>
          <w:rFonts w:ascii="Verdana" w:hAnsi="Verdana"/>
        </w:rPr>
        <w:t xml:space="preserve"> </w:t>
      </w:r>
      <w:r w:rsidR="007A2B40" w:rsidRPr="00F45BC9">
        <w:rPr>
          <w:rFonts w:ascii="Verdana" w:hAnsi="Verdana"/>
        </w:rPr>
        <w:t>Wykonawca zobowiązany jest w terminie 3 dni roboczych od zgłoszenia uwag doręczyć Zamawiającemu stosowne wyjaśnienia w formie pisemnej lub za pośrednictwem środków komunikacji elektronicznej</w:t>
      </w:r>
      <w:r w:rsidR="00F45BC9" w:rsidRPr="00F45BC9">
        <w:rPr>
          <w:rFonts w:ascii="Verdana" w:hAnsi="Verdana"/>
        </w:rPr>
        <w:t xml:space="preserve"> (e – mail).</w:t>
      </w:r>
    </w:p>
    <w:p w14:paraId="0A9D0635" w14:textId="710F8FCE" w:rsidR="0071418F" w:rsidRDefault="0071418F" w:rsidP="00F45BC9">
      <w:pPr>
        <w:numPr>
          <w:ilvl w:val="0"/>
          <w:numId w:val="1"/>
        </w:numPr>
        <w:spacing w:line="288" w:lineRule="auto"/>
        <w:ind w:left="426" w:hanging="426"/>
        <w:jc w:val="both"/>
        <w:rPr>
          <w:rFonts w:ascii="Verdana" w:hAnsi="Verdana"/>
        </w:rPr>
      </w:pPr>
      <w:r w:rsidRPr="00F45BC9">
        <w:rPr>
          <w:rFonts w:ascii="Verdana" w:hAnsi="Verdana"/>
        </w:rPr>
        <w:t xml:space="preserve">Zamawiający zastrzega, że Wykonawca może w wyjątkowych sytuacjach powierzyć wykonanie usługi określonej w ust. 1 osobom trzecim po uzyskaniu </w:t>
      </w:r>
      <w:r w:rsidR="00F45BC9" w:rsidRPr="00F45BC9">
        <w:rPr>
          <w:rFonts w:ascii="Verdana" w:hAnsi="Verdana"/>
        </w:rPr>
        <w:t xml:space="preserve">wcześniejszej </w:t>
      </w:r>
      <w:r w:rsidRPr="00F45BC9">
        <w:rPr>
          <w:rFonts w:ascii="Verdana" w:hAnsi="Verdana"/>
        </w:rPr>
        <w:t xml:space="preserve">zgody Zamawiającego w formie pisemnej. </w:t>
      </w:r>
    </w:p>
    <w:p w14:paraId="66DFE763" w14:textId="77777777" w:rsidR="00307CF1" w:rsidRDefault="00307CF1" w:rsidP="00307CF1">
      <w:pPr>
        <w:numPr>
          <w:ilvl w:val="0"/>
          <w:numId w:val="1"/>
        </w:numPr>
        <w:tabs>
          <w:tab w:val="left" w:pos="426"/>
          <w:tab w:val="left" w:pos="567"/>
        </w:tabs>
        <w:spacing w:line="288" w:lineRule="auto"/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>Zamawiaj</w:t>
      </w:r>
      <w:r>
        <w:rPr>
          <w:rFonts w:ascii="Verdana" w:eastAsia="MS Gothic" w:hAnsi="Verdana"/>
        </w:rPr>
        <w:t>ą</w:t>
      </w:r>
      <w:r>
        <w:rPr>
          <w:rFonts w:ascii="Verdana" w:eastAsia="Malgun Gothic" w:hAnsi="Verdana"/>
        </w:rPr>
        <w:t>cy i Wykonawca b</w:t>
      </w:r>
      <w:r>
        <w:rPr>
          <w:rFonts w:ascii="Verdana" w:eastAsia="MS Gothic" w:hAnsi="Verdana"/>
        </w:rPr>
        <w:t>ę</w:t>
      </w:r>
      <w:r>
        <w:rPr>
          <w:rFonts w:ascii="Verdana" w:eastAsia="Malgun Gothic" w:hAnsi="Verdana"/>
        </w:rPr>
        <w:t>d</w:t>
      </w:r>
      <w:r>
        <w:rPr>
          <w:rFonts w:ascii="Verdana" w:eastAsia="MS Gothic" w:hAnsi="Verdana"/>
        </w:rPr>
        <w:t>ą</w:t>
      </w:r>
      <w:r>
        <w:rPr>
          <w:rFonts w:ascii="Verdana" w:eastAsia="Malgun Gothic" w:hAnsi="Verdana"/>
        </w:rPr>
        <w:t xml:space="preserve"> </w:t>
      </w:r>
      <w:r>
        <w:rPr>
          <w:rStyle w:val="highlightselectedappended"/>
          <w:rFonts w:ascii="Verdana" w:hAnsi="Verdana"/>
        </w:rPr>
        <w:t>wspó</w:t>
      </w:r>
      <w:r>
        <w:rPr>
          <w:rFonts w:ascii="Verdana" w:hAnsi="Verdana"/>
        </w:rPr>
        <w:t>łdziała</w:t>
      </w:r>
      <w:r>
        <w:rPr>
          <w:rFonts w:ascii="Verdana" w:eastAsia="MS Gothic" w:hAnsi="Verdana"/>
        </w:rPr>
        <w:t>ć</w:t>
      </w:r>
      <w:r>
        <w:rPr>
          <w:rFonts w:ascii="Verdana" w:eastAsia="Malgun Gothic" w:hAnsi="Verdana"/>
        </w:rPr>
        <w:t xml:space="preserve"> przy wykonaniu niniejszej umowy w celu nale</w:t>
      </w:r>
      <w:r>
        <w:rPr>
          <w:rFonts w:ascii="Verdana" w:eastAsia="MS Gothic" w:hAnsi="Verdana"/>
        </w:rPr>
        <w:t>ż</w:t>
      </w:r>
      <w:r>
        <w:rPr>
          <w:rFonts w:ascii="Verdana" w:eastAsia="Malgun Gothic" w:hAnsi="Verdana"/>
        </w:rPr>
        <w:t>yte</w:t>
      </w:r>
      <w:r>
        <w:rPr>
          <w:rFonts w:ascii="Verdana" w:hAnsi="Verdana"/>
        </w:rPr>
        <w:t>j realizacji zamówienia b</w:t>
      </w:r>
      <w:r>
        <w:rPr>
          <w:rFonts w:ascii="Verdana" w:eastAsia="MS Gothic" w:hAnsi="Verdana"/>
        </w:rPr>
        <w:t>ę</w:t>
      </w:r>
      <w:r>
        <w:rPr>
          <w:rFonts w:ascii="Verdana" w:eastAsia="Malgun Gothic" w:hAnsi="Verdana"/>
        </w:rPr>
        <w:t>d</w:t>
      </w:r>
      <w:r>
        <w:rPr>
          <w:rFonts w:ascii="Verdana" w:eastAsia="MS Gothic" w:hAnsi="Verdana"/>
        </w:rPr>
        <w:t>ą</w:t>
      </w:r>
      <w:r>
        <w:rPr>
          <w:rFonts w:ascii="Verdana" w:eastAsia="Malgun Gothic" w:hAnsi="Verdana"/>
        </w:rPr>
        <w:t>cego jej przedmiotem – przy uwzgl</w:t>
      </w:r>
      <w:r>
        <w:rPr>
          <w:rFonts w:ascii="Verdana" w:eastAsia="MS Gothic" w:hAnsi="Verdana"/>
        </w:rPr>
        <w:t>ę</w:t>
      </w:r>
      <w:r>
        <w:rPr>
          <w:rFonts w:ascii="Verdana" w:eastAsia="Malgun Gothic" w:hAnsi="Verdana"/>
        </w:rPr>
        <w:t>dnieniu zakresu obowi</w:t>
      </w:r>
      <w:r>
        <w:rPr>
          <w:rFonts w:ascii="Verdana" w:eastAsia="MS Gothic" w:hAnsi="Verdana"/>
        </w:rPr>
        <w:t>ą</w:t>
      </w:r>
      <w:r>
        <w:rPr>
          <w:rFonts w:ascii="Verdana" w:eastAsia="Malgun Gothic" w:hAnsi="Verdana"/>
        </w:rPr>
        <w:t xml:space="preserve">zków </w:t>
      </w:r>
      <w:r>
        <w:rPr>
          <w:rFonts w:ascii="Verdana" w:hAnsi="Verdana"/>
        </w:rPr>
        <w:t>i uprawnie</w:t>
      </w:r>
      <w:r>
        <w:rPr>
          <w:rFonts w:ascii="Verdana" w:eastAsia="MS Gothic" w:hAnsi="Verdana"/>
        </w:rPr>
        <w:t>ń</w:t>
      </w:r>
      <w:r>
        <w:rPr>
          <w:rFonts w:ascii="Verdana" w:hAnsi="Verdana"/>
        </w:rPr>
        <w:t xml:space="preserve"> przynale</w:t>
      </w:r>
      <w:r>
        <w:rPr>
          <w:rFonts w:ascii="Verdana" w:eastAsia="MS Gothic" w:hAnsi="Verdana"/>
        </w:rPr>
        <w:t>ż</w:t>
      </w:r>
      <w:r>
        <w:rPr>
          <w:rFonts w:ascii="Verdana" w:eastAsia="Malgun Gothic" w:hAnsi="Verdana"/>
        </w:rPr>
        <w:t>nych ka</w:t>
      </w:r>
      <w:r>
        <w:rPr>
          <w:rFonts w:ascii="Verdana" w:eastAsia="MS Gothic" w:hAnsi="Verdana"/>
        </w:rPr>
        <w:t>ż</w:t>
      </w:r>
      <w:r>
        <w:rPr>
          <w:rFonts w:ascii="Verdana" w:eastAsia="Malgun Gothic" w:hAnsi="Verdana"/>
        </w:rPr>
        <w:t xml:space="preserve">dej z jej stron zgodnie z </w:t>
      </w:r>
      <w:r>
        <w:rPr>
          <w:rFonts w:ascii="Verdana" w:hAnsi="Verdana"/>
        </w:rPr>
        <w:t>umow</w:t>
      </w:r>
      <w:r>
        <w:rPr>
          <w:rFonts w:ascii="Verdana" w:eastAsia="MS Gothic" w:hAnsi="Verdana"/>
        </w:rPr>
        <w:t>ą</w:t>
      </w:r>
      <w:r>
        <w:rPr>
          <w:rFonts w:ascii="Verdana" w:hAnsi="Verdana"/>
        </w:rPr>
        <w:t>.</w:t>
      </w:r>
    </w:p>
    <w:p w14:paraId="6F2A390E" w14:textId="77777777" w:rsidR="00307CF1" w:rsidRPr="00F45BC9" w:rsidRDefault="00307CF1" w:rsidP="00307CF1">
      <w:pPr>
        <w:spacing w:line="288" w:lineRule="auto"/>
        <w:ind w:left="426"/>
        <w:jc w:val="both"/>
        <w:rPr>
          <w:rFonts w:ascii="Verdana" w:hAnsi="Verdana"/>
        </w:rPr>
      </w:pPr>
    </w:p>
    <w:p w14:paraId="3F82D516" w14:textId="01C1AE1D" w:rsidR="001C08A6" w:rsidRPr="001C08A6" w:rsidRDefault="009B387C" w:rsidP="0094578F">
      <w:pPr>
        <w:spacing w:line="288" w:lineRule="auto"/>
        <w:jc w:val="center"/>
        <w:rPr>
          <w:rFonts w:ascii="Verdana" w:hAnsi="Verdana"/>
          <w:sz w:val="16"/>
          <w:szCs w:val="16"/>
        </w:rPr>
      </w:pPr>
      <w:r w:rsidRPr="005961A7">
        <w:rPr>
          <w:rFonts w:ascii="Verdana" w:hAnsi="Verdana"/>
          <w:b/>
        </w:rPr>
        <w:t>§ 2</w:t>
      </w:r>
    </w:p>
    <w:p w14:paraId="6FC60117" w14:textId="37BAD8E9" w:rsidR="00F45BC9" w:rsidRDefault="00AD1F7A">
      <w:pPr>
        <w:numPr>
          <w:ilvl w:val="0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Wykonawca posiada licencję </w:t>
      </w:r>
      <w:r w:rsidRPr="004746B8">
        <w:rPr>
          <w:rFonts w:ascii="Verdana" w:hAnsi="Verdana"/>
        </w:rPr>
        <w:t xml:space="preserve">nr </w:t>
      </w:r>
      <w:r w:rsidR="000E3B77">
        <w:rPr>
          <w:rFonts w:ascii="Verdana" w:hAnsi="Verdana"/>
        </w:rPr>
        <w:t>………………..</w:t>
      </w:r>
      <w:r w:rsidR="004746B8">
        <w:rPr>
          <w:rFonts w:ascii="Verdana" w:hAnsi="Verdana"/>
        </w:rPr>
        <w:t xml:space="preserve"> </w:t>
      </w:r>
      <w:r w:rsidRPr="005961A7">
        <w:rPr>
          <w:rFonts w:ascii="Verdana" w:hAnsi="Verdana"/>
        </w:rPr>
        <w:t xml:space="preserve">na wykonywanie krajowego transportu drogowego </w:t>
      </w:r>
      <w:r w:rsidR="009D7644">
        <w:rPr>
          <w:rFonts w:ascii="Verdana" w:hAnsi="Verdana"/>
        </w:rPr>
        <w:t xml:space="preserve">osób </w:t>
      </w:r>
      <w:r w:rsidRPr="005961A7">
        <w:rPr>
          <w:rFonts w:ascii="Verdana" w:hAnsi="Verdana"/>
        </w:rPr>
        <w:t>oraz dysponuje środkami transportu niezbędnymi do realizacji przedmiotu zamówien</w:t>
      </w:r>
      <w:r w:rsidR="006245F2">
        <w:rPr>
          <w:rFonts w:ascii="Verdana" w:hAnsi="Verdana"/>
        </w:rPr>
        <w:t xml:space="preserve">ia. </w:t>
      </w:r>
    </w:p>
    <w:p w14:paraId="27999DDA" w14:textId="1560BB85" w:rsidR="001C08A6" w:rsidRPr="001C08A6" w:rsidRDefault="001C08A6">
      <w:pPr>
        <w:pStyle w:val="Style9"/>
        <w:widowControl/>
        <w:numPr>
          <w:ilvl w:val="0"/>
          <w:numId w:val="8"/>
        </w:numPr>
        <w:suppressAutoHyphens w:val="0"/>
        <w:autoSpaceDN w:val="0"/>
        <w:adjustRightInd w:val="0"/>
        <w:spacing w:line="288" w:lineRule="auto"/>
        <w:contextualSpacing/>
        <w:jc w:val="both"/>
        <w:rPr>
          <w:rFonts w:ascii="Verdana" w:eastAsia="Batang" w:hAnsi="Verdana" w:cs="Arial"/>
          <w:bCs/>
          <w:sz w:val="24"/>
        </w:rPr>
      </w:pPr>
      <w:r w:rsidRPr="001C08A6">
        <w:rPr>
          <w:rStyle w:val="FontStyle17"/>
          <w:rFonts w:ascii="Verdana" w:eastAsia="Batang" w:hAnsi="Verdana" w:cs="Arial"/>
          <w:b w:val="0"/>
          <w:bCs/>
          <w:sz w:val="24"/>
        </w:rPr>
        <w:t xml:space="preserve">Wykonawca </w:t>
      </w:r>
      <w:r w:rsidRPr="00ED56FF">
        <w:rPr>
          <w:rStyle w:val="FontStyle17"/>
          <w:rFonts w:ascii="Verdana" w:eastAsia="Batang" w:hAnsi="Verdana" w:cs="Arial"/>
          <w:b w:val="0"/>
          <w:bCs/>
          <w:sz w:val="24"/>
        </w:rPr>
        <w:t xml:space="preserve">zobowiązany jest </w:t>
      </w:r>
      <w:r w:rsidR="008812D0" w:rsidRPr="00ED56FF">
        <w:rPr>
          <w:rStyle w:val="FontStyle17"/>
          <w:rFonts w:ascii="Verdana" w:eastAsia="Batang" w:hAnsi="Verdana" w:cs="Arial"/>
          <w:b w:val="0"/>
          <w:bCs/>
          <w:sz w:val="24"/>
        </w:rPr>
        <w:t>w dniu zawarcia umowy</w:t>
      </w:r>
      <w:r w:rsidR="008812D0">
        <w:rPr>
          <w:rStyle w:val="FontStyle17"/>
          <w:rFonts w:ascii="Verdana" w:eastAsia="Batang" w:hAnsi="Verdana" w:cs="Arial"/>
          <w:sz w:val="24"/>
        </w:rPr>
        <w:t xml:space="preserve"> </w:t>
      </w:r>
      <w:r w:rsidRPr="001C08A6">
        <w:rPr>
          <w:rStyle w:val="FontStyle17"/>
          <w:rFonts w:ascii="Verdana" w:eastAsia="Batang" w:hAnsi="Verdana" w:cs="Arial"/>
          <w:b w:val="0"/>
          <w:bCs/>
          <w:sz w:val="24"/>
        </w:rPr>
        <w:t>dostarczyć Zamawiającemu</w:t>
      </w:r>
      <w:r>
        <w:rPr>
          <w:rStyle w:val="FontStyle17"/>
          <w:rFonts w:ascii="Verdana" w:eastAsia="Batang" w:hAnsi="Verdana" w:cs="Arial"/>
          <w:b w:val="0"/>
          <w:bCs/>
          <w:sz w:val="24"/>
        </w:rPr>
        <w:t xml:space="preserve"> poświadczon</w:t>
      </w:r>
      <w:r w:rsidR="008812D0">
        <w:rPr>
          <w:rStyle w:val="FontStyle17"/>
          <w:rFonts w:ascii="Verdana" w:eastAsia="Batang" w:hAnsi="Verdana" w:cs="Arial"/>
          <w:b w:val="0"/>
          <w:bCs/>
          <w:sz w:val="24"/>
        </w:rPr>
        <w:t>y</w:t>
      </w:r>
      <w:r>
        <w:rPr>
          <w:rStyle w:val="FontStyle17"/>
          <w:rFonts w:ascii="Verdana" w:eastAsia="Batang" w:hAnsi="Verdana" w:cs="Arial"/>
          <w:b w:val="0"/>
          <w:bCs/>
          <w:sz w:val="24"/>
        </w:rPr>
        <w:t xml:space="preserve"> za zgodność z oryginałem dokument, o którym mowa w ust. 1.  </w:t>
      </w:r>
    </w:p>
    <w:p w14:paraId="68BA3FB3" w14:textId="3D79DB2F" w:rsidR="00F45BC9" w:rsidRPr="00F45BC9" w:rsidRDefault="00F45BC9">
      <w:pPr>
        <w:pStyle w:val="Akapitzlist"/>
        <w:numPr>
          <w:ilvl w:val="0"/>
          <w:numId w:val="8"/>
        </w:numPr>
        <w:spacing w:line="288" w:lineRule="auto"/>
        <w:jc w:val="both"/>
        <w:rPr>
          <w:lang w:val="pl-PL"/>
        </w:rPr>
      </w:pPr>
      <w:r w:rsidRPr="00F45BC9">
        <w:rPr>
          <w:rFonts w:ascii="Verdana" w:hAnsi="Verdana" w:cs="Calibri"/>
          <w:color w:val="000000"/>
          <w:lang w:val="pl-PL"/>
        </w:rPr>
        <w:t>W razie utraty ważności licencji</w:t>
      </w:r>
      <w:r w:rsidR="001C08A6">
        <w:rPr>
          <w:rFonts w:ascii="Verdana" w:hAnsi="Verdana" w:cs="Calibri"/>
          <w:color w:val="000000"/>
          <w:lang w:val="pl-PL"/>
        </w:rPr>
        <w:t>/</w:t>
      </w:r>
      <w:r w:rsidR="00674E3B">
        <w:rPr>
          <w:rFonts w:ascii="Verdana" w:hAnsi="Verdana" w:cs="Calibri"/>
          <w:color w:val="000000"/>
          <w:lang w:val="pl-PL"/>
        </w:rPr>
        <w:t>zezwolenia</w:t>
      </w:r>
      <w:r w:rsidR="00674E3B" w:rsidRPr="00F45BC9">
        <w:rPr>
          <w:rFonts w:ascii="Verdana" w:hAnsi="Verdana" w:cs="Calibri"/>
          <w:color w:val="000000"/>
          <w:lang w:val="pl-PL"/>
        </w:rPr>
        <w:t xml:space="preserve">, </w:t>
      </w:r>
      <w:r w:rsidR="00674E3B">
        <w:rPr>
          <w:rFonts w:ascii="Verdana" w:hAnsi="Verdana" w:cs="Calibri"/>
          <w:color w:val="000000"/>
          <w:lang w:val="pl-PL"/>
        </w:rPr>
        <w:t>o</w:t>
      </w:r>
      <w:r w:rsidR="006245F2">
        <w:rPr>
          <w:rFonts w:ascii="Verdana" w:hAnsi="Verdana" w:cs="Calibri"/>
          <w:color w:val="000000"/>
          <w:lang w:val="pl-PL"/>
        </w:rPr>
        <w:t xml:space="preserve"> któr</w:t>
      </w:r>
      <w:r w:rsidR="001C08A6">
        <w:rPr>
          <w:rFonts w:ascii="Verdana" w:hAnsi="Verdana" w:cs="Calibri"/>
          <w:color w:val="000000"/>
          <w:lang w:val="pl-PL"/>
        </w:rPr>
        <w:t>ym</w:t>
      </w:r>
      <w:r w:rsidR="006245F2">
        <w:rPr>
          <w:rFonts w:ascii="Verdana" w:hAnsi="Verdana" w:cs="Calibri"/>
          <w:color w:val="000000"/>
          <w:lang w:val="pl-PL"/>
        </w:rPr>
        <w:t xml:space="preserve"> mowa w ust. </w:t>
      </w:r>
      <w:r w:rsidR="001C08A6">
        <w:rPr>
          <w:rFonts w:ascii="Verdana" w:hAnsi="Verdana" w:cs="Calibri"/>
          <w:color w:val="000000"/>
          <w:lang w:val="pl-PL"/>
        </w:rPr>
        <w:t>1</w:t>
      </w:r>
      <w:r w:rsidR="006245F2">
        <w:rPr>
          <w:rFonts w:ascii="Verdana" w:hAnsi="Verdana" w:cs="Calibri"/>
          <w:color w:val="000000"/>
          <w:lang w:val="pl-PL"/>
        </w:rPr>
        <w:t xml:space="preserve"> </w:t>
      </w:r>
      <w:r w:rsidRPr="00F45BC9">
        <w:rPr>
          <w:rFonts w:ascii="Verdana" w:hAnsi="Verdana" w:cs="Calibri"/>
          <w:color w:val="000000"/>
          <w:lang w:val="pl-PL"/>
        </w:rPr>
        <w:t>Wykonawca jest zobowiązany dostarczyć nową, ważną licencję w terminie 5 dni od chwili utraty ważności poprzedniej licencji</w:t>
      </w:r>
      <w:r w:rsidR="001C08A6">
        <w:rPr>
          <w:rFonts w:ascii="Verdana" w:hAnsi="Verdana" w:cs="Calibri"/>
          <w:color w:val="000000"/>
          <w:lang w:val="pl-PL"/>
        </w:rPr>
        <w:t>/zezwolenia</w:t>
      </w:r>
      <w:r w:rsidRPr="00F45BC9">
        <w:rPr>
          <w:rFonts w:ascii="Verdana" w:hAnsi="Verdana" w:cs="Calibri"/>
          <w:color w:val="000000"/>
          <w:lang w:val="pl-PL"/>
        </w:rPr>
        <w:t xml:space="preserve">. </w:t>
      </w:r>
      <w:r w:rsidRPr="00F45BC9">
        <w:rPr>
          <w:rFonts w:ascii="Verdana" w:hAnsi="Verdana" w:cs="Calibri"/>
          <w:lang w:val="pl-PL"/>
        </w:rPr>
        <w:t xml:space="preserve">W razie niewykonania wyżej wskazanego obowiązku, Zamawiający naliczy Wykonawcy karę umowną wskazaną w § </w:t>
      </w:r>
      <w:r w:rsidR="006374A7">
        <w:rPr>
          <w:rFonts w:ascii="Verdana" w:hAnsi="Verdana" w:cs="Calibri"/>
          <w:lang w:val="pl-PL"/>
        </w:rPr>
        <w:t>6</w:t>
      </w:r>
      <w:r w:rsidRPr="00F45BC9">
        <w:rPr>
          <w:rFonts w:ascii="Verdana" w:hAnsi="Verdana" w:cs="Calibri"/>
          <w:lang w:val="pl-PL"/>
        </w:rPr>
        <w:t xml:space="preserve"> ust.</w:t>
      </w:r>
      <w:r w:rsidR="0094578F">
        <w:rPr>
          <w:rFonts w:ascii="Verdana" w:hAnsi="Verdana" w:cs="Calibri"/>
          <w:lang w:val="pl-PL"/>
        </w:rPr>
        <w:t xml:space="preserve"> 1</w:t>
      </w:r>
      <w:r w:rsidRPr="00F45BC9">
        <w:rPr>
          <w:rFonts w:ascii="Verdana" w:hAnsi="Verdana" w:cs="Calibri"/>
          <w:lang w:val="pl-PL"/>
        </w:rPr>
        <w:t xml:space="preserve"> </w:t>
      </w:r>
      <w:r w:rsidR="00BA3B8C">
        <w:rPr>
          <w:rFonts w:ascii="Verdana" w:hAnsi="Verdana" w:cs="Calibri"/>
          <w:lang w:val="pl-PL"/>
        </w:rPr>
        <w:t xml:space="preserve">pkt 1 niniejszej umowy </w:t>
      </w:r>
      <w:r w:rsidRPr="00F45BC9">
        <w:rPr>
          <w:rFonts w:ascii="Verdana" w:hAnsi="Verdana" w:cs="Calibri"/>
          <w:lang w:val="pl-PL"/>
        </w:rPr>
        <w:t xml:space="preserve">oraz będzie miał prawo </w:t>
      </w:r>
      <w:r w:rsidR="006374A7">
        <w:rPr>
          <w:rFonts w:ascii="Verdana" w:hAnsi="Verdana" w:cs="Calibri"/>
          <w:lang w:val="pl-PL"/>
        </w:rPr>
        <w:t>rozwiązać</w:t>
      </w:r>
      <w:r w:rsidRPr="00F45BC9">
        <w:rPr>
          <w:rFonts w:ascii="Verdana" w:hAnsi="Verdana" w:cs="Calibri"/>
          <w:lang w:val="pl-PL"/>
        </w:rPr>
        <w:t xml:space="preserve"> umow</w:t>
      </w:r>
      <w:r w:rsidR="006374A7">
        <w:rPr>
          <w:rFonts w:ascii="Verdana" w:hAnsi="Verdana" w:cs="Calibri"/>
          <w:lang w:val="pl-PL"/>
        </w:rPr>
        <w:t>ę bez zachowania okresu wypowiedzenia</w:t>
      </w:r>
      <w:r w:rsidRPr="00F45BC9">
        <w:rPr>
          <w:rFonts w:ascii="Verdana" w:hAnsi="Verdana" w:cs="Calibri"/>
          <w:lang w:val="pl-PL"/>
        </w:rPr>
        <w:t xml:space="preserve"> z</w:t>
      </w:r>
      <w:r w:rsidR="00BA3B8C">
        <w:rPr>
          <w:rFonts w:ascii="Verdana" w:hAnsi="Verdana" w:cs="Calibri"/>
          <w:lang w:val="pl-PL"/>
        </w:rPr>
        <w:t xml:space="preserve"> przyczyn leżących po </w:t>
      </w:r>
      <w:r w:rsidR="00674E3B">
        <w:rPr>
          <w:rFonts w:ascii="Verdana" w:hAnsi="Verdana" w:cs="Calibri"/>
          <w:lang w:val="pl-PL"/>
        </w:rPr>
        <w:t xml:space="preserve">stronie </w:t>
      </w:r>
      <w:r w:rsidR="00674E3B" w:rsidRPr="00F45BC9">
        <w:rPr>
          <w:rFonts w:ascii="Verdana" w:hAnsi="Verdana" w:cs="Calibri"/>
          <w:lang w:val="pl-PL"/>
        </w:rPr>
        <w:t>Wykonawcy</w:t>
      </w:r>
      <w:r w:rsidRPr="00F45BC9">
        <w:rPr>
          <w:rFonts w:ascii="Verdana" w:hAnsi="Verdana" w:cs="Calibri"/>
          <w:lang w:val="pl-PL"/>
        </w:rPr>
        <w:t xml:space="preserve"> w terminie 30 dni od powzięcia wiedzy o okolicznościach będących podstaw</w:t>
      </w:r>
      <w:r w:rsidR="006374A7">
        <w:rPr>
          <w:rFonts w:ascii="Verdana" w:hAnsi="Verdana" w:cs="Calibri"/>
          <w:lang w:val="pl-PL"/>
        </w:rPr>
        <w:t>ą do rozwiązania</w:t>
      </w:r>
      <w:r w:rsidR="006374A7" w:rsidRPr="00F45BC9">
        <w:rPr>
          <w:rFonts w:ascii="Verdana" w:hAnsi="Verdana" w:cs="Calibri"/>
          <w:lang w:val="pl-PL"/>
        </w:rPr>
        <w:t xml:space="preserve"> umow</w:t>
      </w:r>
      <w:r w:rsidR="006374A7">
        <w:rPr>
          <w:rFonts w:ascii="Verdana" w:hAnsi="Verdana" w:cs="Calibri"/>
          <w:lang w:val="pl-PL"/>
        </w:rPr>
        <w:t>y bez zachowania okresu wypowiedzenia</w:t>
      </w:r>
      <w:r w:rsidRPr="00F45BC9">
        <w:rPr>
          <w:rFonts w:ascii="Verdana" w:hAnsi="Verdana" w:cs="Calibri"/>
          <w:lang w:val="pl-PL"/>
        </w:rPr>
        <w:t xml:space="preserve"> i naliczyć karę umowną, o której mowa w § </w:t>
      </w:r>
      <w:r w:rsidR="006374A7">
        <w:rPr>
          <w:rFonts w:ascii="Verdana" w:hAnsi="Verdana" w:cs="Calibri"/>
          <w:lang w:val="pl-PL"/>
        </w:rPr>
        <w:t>6</w:t>
      </w:r>
      <w:r w:rsidRPr="00F45BC9">
        <w:rPr>
          <w:rFonts w:ascii="Verdana" w:hAnsi="Verdana" w:cs="Calibri"/>
          <w:lang w:val="pl-PL"/>
        </w:rPr>
        <w:t xml:space="preserve"> ust. </w:t>
      </w:r>
      <w:r w:rsidR="0094578F">
        <w:rPr>
          <w:rFonts w:ascii="Verdana" w:hAnsi="Verdana" w:cs="Calibri"/>
          <w:lang w:val="pl-PL"/>
        </w:rPr>
        <w:t>1</w:t>
      </w:r>
      <w:r w:rsidR="0027160D">
        <w:rPr>
          <w:rFonts w:ascii="Verdana" w:hAnsi="Verdana" w:cs="Calibri"/>
          <w:lang w:val="pl-PL"/>
        </w:rPr>
        <w:t xml:space="preserve"> pkt 1</w:t>
      </w:r>
      <w:r w:rsidR="00BA3B8C">
        <w:rPr>
          <w:rFonts w:ascii="Verdana" w:hAnsi="Verdana" w:cs="Calibri"/>
          <w:lang w:val="pl-PL"/>
        </w:rPr>
        <w:t xml:space="preserve"> </w:t>
      </w:r>
      <w:bookmarkStart w:id="1" w:name="_Hlk214352461"/>
      <w:r w:rsidR="00BA3B8C">
        <w:rPr>
          <w:rFonts w:ascii="Verdana" w:hAnsi="Verdana" w:cs="Calibri"/>
          <w:lang w:val="pl-PL"/>
        </w:rPr>
        <w:t xml:space="preserve">niniejszej umowy. </w:t>
      </w:r>
      <w:bookmarkEnd w:id="1"/>
      <w:r w:rsidRPr="00F45BC9">
        <w:rPr>
          <w:rFonts w:ascii="Verdana" w:hAnsi="Verdana" w:cs="Calibri"/>
          <w:lang w:val="pl-PL"/>
        </w:rPr>
        <w:t>Weryfikacja ważności licencji nastąpi poprzez sprawdzenie Wykonawcy w Ewidencji Przedsiębiorców Transportu Drogowego w Krajowym Rejestrze Elektronicznym Przedsiębiorców Transportu Drogowego (KREPTD</w:t>
      </w:r>
      <w:r>
        <w:rPr>
          <w:rFonts w:ascii="Verdana" w:hAnsi="Verdana" w:cs="Calibri"/>
          <w:lang w:val="pl-PL"/>
        </w:rPr>
        <w:t>).</w:t>
      </w:r>
    </w:p>
    <w:p w14:paraId="3536D4C4" w14:textId="2405831E" w:rsidR="00F45BC9" w:rsidRPr="006245F2" w:rsidRDefault="00F45BC9">
      <w:pPr>
        <w:numPr>
          <w:ilvl w:val="0"/>
          <w:numId w:val="8"/>
        </w:numPr>
        <w:spacing w:line="288" w:lineRule="auto"/>
        <w:ind w:right="-1"/>
        <w:jc w:val="both"/>
        <w:rPr>
          <w:rFonts w:ascii="Verdana" w:hAnsi="Verdana" w:cs="Arial"/>
        </w:rPr>
      </w:pPr>
      <w:r w:rsidRPr="006245F2">
        <w:rPr>
          <w:rFonts w:ascii="Verdana" w:hAnsi="Verdana" w:cs="Arial"/>
        </w:rPr>
        <w:t xml:space="preserve">Wykonawca, zobowiązany jest do powiadomienia Zamawiającego w formie pisemnej o każdej zmianie okoliczności wskazanych w ust. 1 powyżej, jak również o wszczęciu postępowania administracyjnego w sprawie cofnięcia, ograniczenia, zmiany zakresu koncesji lub też innego </w:t>
      </w:r>
      <w:r w:rsidRPr="006245F2">
        <w:rPr>
          <w:rFonts w:ascii="Verdana" w:hAnsi="Verdana" w:cs="Arial"/>
        </w:rPr>
        <w:lastRenderedPageBreak/>
        <w:t>postępowania mogącego mieć znaczenie na realizację umowy, w szczególności postępowania o ogłoszenie upadłości, otwarcia likwidacji, postępowania restrukturyzacyjnego, egzekucyjnego, zabezpieczającego nie później niż w ciągu 2 dni roboczych od powzięcia wiadomości przez Wykonawcę.</w:t>
      </w:r>
    </w:p>
    <w:p w14:paraId="66B1ADFD" w14:textId="77777777" w:rsidR="004B5D00" w:rsidRPr="005961A7" w:rsidRDefault="004B5D00">
      <w:pPr>
        <w:numPr>
          <w:ilvl w:val="0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Wykonawca zobowiązuje się do wykonywania czynności objętych przedmiotem zamówienia z zachowaniem zasad bezpieczeństwa oraz z należytą starannością. Wykonawca ponosi wobec Zamawiającego pełną odpowiedzialność za działania lub zaniechania swojego personelu</w:t>
      </w:r>
      <w:r w:rsidR="00004618">
        <w:rPr>
          <w:rFonts w:ascii="Verdana" w:hAnsi="Verdana"/>
        </w:rPr>
        <w:t xml:space="preserve"> albo osób trzecich, którymi posłużył się do realizacji przedmiotu zamówienia.</w:t>
      </w:r>
    </w:p>
    <w:p w14:paraId="496CAA50" w14:textId="1817827F" w:rsidR="004B5D00" w:rsidRPr="005961A7" w:rsidRDefault="004B5D00">
      <w:pPr>
        <w:numPr>
          <w:ilvl w:val="0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Wykonawca oświadcza, że osoby zatrudnione przy wykonywaniu przedmiotu umowy zostały przeszkolone w zakresie przestrzegania przepisów b</w:t>
      </w:r>
      <w:r w:rsidR="001C08A6">
        <w:rPr>
          <w:rFonts w:ascii="Verdana" w:hAnsi="Verdana"/>
        </w:rPr>
        <w:t xml:space="preserve">ezpieczeństwa i </w:t>
      </w:r>
      <w:r w:rsidR="00014D36">
        <w:rPr>
          <w:rFonts w:ascii="Verdana" w:hAnsi="Verdana"/>
        </w:rPr>
        <w:t>higieny pracy</w:t>
      </w:r>
      <w:r w:rsidRPr="005961A7">
        <w:rPr>
          <w:rFonts w:ascii="Verdana" w:hAnsi="Verdana"/>
        </w:rPr>
        <w:t xml:space="preserve"> i zobowiązują się do ich przestrzegania. </w:t>
      </w:r>
    </w:p>
    <w:p w14:paraId="68CE8C03" w14:textId="7540A182" w:rsidR="004B5D00" w:rsidRPr="005961A7" w:rsidRDefault="004B5D00">
      <w:pPr>
        <w:numPr>
          <w:ilvl w:val="0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Wykonawca ponosi całkowitą odpowiedzialność za szkody powstałe z </w:t>
      </w:r>
      <w:r w:rsidR="00014D36">
        <w:rPr>
          <w:rFonts w:ascii="Verdana" w:hAnsi="Verdana"/>
        </w:rPr>
        <w:t>przyczyn leżących po stronie Wykonawcy</w:t>
      </w:r>
      <w:r w:rsidRPr="005961A7">
        <w:rPr>
          <w:rFonts w:ascii="Verdana" w:hAnsi="Verdana"/>
        </w:rPr>
        <w:t xml:space="preserve"> </w:t>
      </w:r>
      <w:r w:rsidR="00AD1F7A">
        <w:rPr>
          <w:rFonts w:ascii="Verdana" w:hAnsi="Verdana"/>
        </w:rPr>
        <w:t xml:space="preserve">lub z </w:t>
      </w:r>
      <w:r w:rsidR="00014D36">
        <w:rPr>
          <w:rFonts w:ascii="Verdana" w:hAnsi="Verdana"/>
        </w:rPr>
        <w:t xml:space="preserve">przyczyn </w:t>
      </w:r>
      <w:r w:rsidR="006374A7">
        <w:rPr>
          <w:rFonts w:ascii="Verdana" w:hAnsi="Verdana"/>
        </w:rPr>
        <w:t>powstałych</w:t>
      </w:r>
      <w:r w:rsidR="00014D36">
        <w:rPr>
          <w:rFonts w:ascii="Verdana" w:hAnsi="Verdana"/>
        </w:rPr>
        <w:t xml:space="preserve"> </w:t>
      </w:r>
      <w:r w:rsidRPr="005961A7">
        <w:rPr>
          <w:rFonts w:ascii="Verdana" w:hAnsi="Verdana"/>
        </w:rPr>
        <w:t>podczas realizacji zamówienia wyrządzone Zamawiającemu lub osobom trzecim.</w:t>
      </w:r>
    </w:p>
    <w:p w14:paraId="56DE3DD5" w14:textId="77777777" w:rsidR="004B5D00" w:rsidRPr="005961A7" w:rsidRDefault="004B5D00">
      <w:pPr>
        <w:numPr>
          <w:ilvl w:val="0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Wykonawca jest zobowiązany </w:t>
      </w:r>
      <w:r w:rsidR="004215F6" w:rsidRPr="005961A7">
        <w:rPr>
          <w:rFonts w:ascii="Verdana" w:hAnsi="Verdana"/>
        </w:rPr>
        <w:t xml:space="preserve">również </w:t>
      </w:r>
      <w:r w:rsidRPr="005961A7">
        <w:rPr>
          <w:rFonts w:ascii="Verdana" w:hAnsi="Verdana"/>
        </w:rPr>
        <w:t>w okresie obowiązywania umowy do</w:t>
      </w:r>
      <w:r w:rsidR="004215F6" w:rsidRPr="005961A7">
        <w:rPr>
          <w:rFonts w:ascii="Verdana" w:hAnsi="Verdana"/>
        </w:rPr>
        <w:t>:</w:t>
      </w:r>
    </w:p>
    <w:p w14:paraId="6CC9CD3C" w14:textId="77777777" w:rsidR="004B5D00" w:rsidRPr="005961A7" w:rsidRDefault="004B5D00">
      <w:pPr>
        <w:numPr>
          <w:ilvl w:val="1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informowania Zamawiającego o wszelkich czynnikach mogących negatywnie wpłynąć na realizację przedmiotu umowy, </w:t>
      </w:r>
      <w:r w:rsidR="00AD41D2" w:rsidRPr="005961A7">
        <w:rPr>
          <w:rFonts w:ascii="Verdana" w:hAnsi="Verdana"/>
        </w:rPr>
        <w:t>niezwłocznie po ich wystąpieniu;</w:t>
      </w:r>
    </w:p>
    <w:p w14:paraId="14D360D3" w14:textId="77777777" w:rsidR="004B5D00" w:rsidRPr="005961A7" w:rsidRDefault="00BA64BB">
      <w:pPr>
        <w:numPr>
          <w:ilvl w:val="1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udzielania każdorazowo</w:t>
      </w:r>
      <w:r w:rsidR="004B5D00" w:rsidRPr="005961A7">
        <w:rPr>
          <w:rFonts w:ascii="Verdana" w:hAnsi="Verdana"/>
        </w:rPr>
        <w:t>, na żądanie Zamawiającego, pełnej informacji na temat stanu realizacji przedmiotu umowy</w:t>
      </w:r>
      <w:r w:rsidR="004B5089" w:rsidRPr="005961A7">
        <w:rPr>
          <w:rFonts w:ascii="Verdana" w:hAnsi="Verdana"/>
        </w:rPr>
        <w:t>;</w:t>
      </w:r>
    </w:p>
    <w:p w14:paraId="0C363308" w14:textId="77777777" w:rsidR="004B5D00" w:rsidRPr="006245F2" w:rsidRDefault="00956F72">
      <w:pPr>
        <w:numPr>
          <w:ilvl w:val="1"/>
          <w:numId w:val="8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przestrzegania </w:t>
      </w:r>
      <w:r w:rsidR="00D33D1D" w:rsidRPr="005961A7">
        <w:rPr>
          <w:rFonts w:ascii="Verdana" w:hAnsi="Verdana"/>
        </w:rPr>
        <w:t xml:space="preserve">wymogów sanitarnych obowiązujących na terenie </w:t>
      </w:r>
      <w:r w:rsidR="00D33D1D" w:rsidRPr="006245F2">
        <w:rPr>
          <w:rFonts w:ascii="Verdana" w:hAnsi="Verdana"/>
        </w:rPr>
        <w:t>Zamawiającego.</w:t>
      </w:r>
    </w:p>
    <w:p w14:paraId="231048D6" w14:textId="77777777" w:rsidR="0027160D" w:rsidRDefault="006245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88" w:lineRule="auto"/>
        <w:jc w:val="both"/>
        <w:rPr>
          <w:rFonts w:ascii="Verdana" w:hAnsi="Verdana" w:cs="Calibri"/>
          <w:color w:val="000000"/>
          <w:lang w:val="pl-PL"/>
        </w:rPr>
      </w:pPr>
      <w:r w:rsidRPr="006245F2">
        <w:rPr>
          <w:rFonts w:ascii="Verdana" w:hAnsi="Verdana" w:cs="Calibri"/>
          <w:color w:val="000000"/>
          <w:lang w:val="pl-PL"/>
        </w:rPr>
        <w:t>Wykonawca zobowiązany jest zagwarantować bezpieczeństwo osób i mienia podczas wykonywania usług przewozu. Zamawiający nie bierze żadnej odpowiedzialności za wypadki i zdarzenia jakiegokolwiek typu, w wyniku których nastąpi szkoda materialna, uszkodzenie ciała czy śmierć, spowodowana działaniem lub zaniechaniem Wykonawcy.</w:t>
      </w:r>
    </w:p>
    <w:p w14:paraId="21AF5D0A" w14:textId="6D63BAED" w:rsidR="0012236A" w:rsidRPr="0027160D" w:rsidRDefault="00474191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27160D">
        <w:rPr>
          <w:rFonts w:ascii="Verdana" w:hAnsi="Verdana" w:cs="Calibri"/>
          <w:color w:val="000000"/>
          <w:lang w:val="pl-PL"/>
        </w:rPr>
        <w:t>Wykonawca zobowiązany jest do zapewnienia właściwego stanu technicznego pojazdu oraz dokonywania okresowych przeglądów technicznych uż</w:t>
      </w:r>
      <w:r w:rsidR="006374A7">
        <w:rPr>
          <w:rFonts w:ascii="Verdana" w:hAnsi="Verdana" w:cs="Calibri"/>
          <w:color w:val="000000"/>
          <w:lang w:val="pl-PL"/>
        </w:rPr>
        <w:t>ytkowa</w:t>
      </w:r>
      <w:r w:rsidRPr="0027160D">
        <w:rPr>
          <w:rFonts w:ascii="Verdana" w:hAnsi="Verdana" w:cs="Calibri"/>
          <w:color w:val="000000"/>
          <w:lang w:val="pl-PL"/>
        </w:rPr>
        <w:t xml:space="preserve">nych pojazdów na stacjach kontroli pojazdów. </w:t>
      </w:r>
    </w:p>
    <w:p w14:paraId="70EA620A" w14:textId="5E99D18D" w:rsidR="00351874" w:rsidRDefault="00351874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bookmarkStart w:id="2" w:name="_Hlk214623295"/>
      <w:r w:rsidRPr="00351874">
        <w:rPr>
          <w:rFonts w:ascii="Verdana" w:hAnsi="Verdana"/>
          <w:lang w:val="pl-PL"/>
        </w:rPr>
        <w:t xml:space="preserve">Zamawiający wymaga, aby </w:t>
      </w:r>
      <w:r>
        <w:rPr>
          <w:rFonts w:ascii="Verdana" w:hAnsi="Verdana"/>
          <w:lang w:val="pl-PL"/>
        </w:rPr>
        <w:t>osoba realizująca przedmiot umowy (kierowca)</w:t>
      </w:r>
      <w:r w:rsidRPr="00351874">
        <w:rPr>
          <w:rFonts w:ascii="Verdana" w:hAnsi="Verdana"/>
          <w:lang w:val="pl-PL"/>
        </w:rPr>
        <w:t xml:space="preserve"> posiadał</w:t>
      </w:r>
      <w:r>
        <w:rPr>
          <w:rFonts w:ascii="Verdana" w:hAnsi="Verdana"/>
          <w:lang w:val="pl-PL"/>
        </w:rPr>
        <w:t>a</w:t>
      </w:r>
      <w:r w:rsidRPr="00351874">
        <w:rPr>
          <w:rFonts w:ascii="Verdana" w:hAnsi="Verdana"/>
          <w:lang w:val="pl-PL"/>
        </w:rPr>
        <w:t xml:space="preserve"> aktualne orzeczenie lekarskie stwierdzające brak przeciwskazań zdrowotnych do wykonywania pracy kierowcy oraz orzeczenie psychologiczne stwierdzające brak przeciwskazań psychologicznych do kierowania pojazdami.</w:t>
      </w:r>
    </w:p>
    <w:bookmarkEnd w:id="2"/>
    <w:p w14:paraId="010CA963" w14:textId="01FB6A85" w:rsidR="006245F2" w:rsidRPr="0012236A" w:rsidRDefault="006245F2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12236A">
        <w:rPr>
          <w:rFonts w:ascii="Verdana" w:hAnsi="Verdana" w:cs="Calibri"/>
          <w:color w:val="000000"/>
          <w:lang w:val="pl-PL"/>
        </w:rPr>
        <w:lastRenderedPageBreak/>
        <w:t>Wykonawca oświadcza, że posiada wszelkie niezbędne dokumenty, w tym licencje lub zezwolenie uprawniające do wykonywania świadczonych usług, wykupione ubezpieczenia OC i NNW, badania diagnostyczne</w:t>
      </w:r>
      <w:r w:rsidR="00014D36" w:rsidRPr="0012236A">
        <w:rPr>
          <w:rFonts w:ascii="Verdana" w:hAnsi="Verdana" w:cs="Calibri"/>
          <w:color w:val="000000"/>
          <w:lang w:val="pl-PL"/>
        </w:rPr>
        <w:t xml:space="preserve"> wymagane przez Zamawiającego w toku realizacji przedmiotu umowy.</w:t>
      </w:r>
      <w:r w:rsidR="0012236A" w:rsidRPr="0012236A">
        <w:rPr>
          <w:rFonts w:ascii="Verdana" w:hAnsi="Verdana" w:cs="Calibri"/>
          <w:color w:val="000000"/>
          <w:lang w:val="pl-PL"/>
        </w:rPr>
        <w:t xml:space="preserve"> </w:t>
      </w:r>
      <w:r w:rsidR="0012236A" w:rsidRPr="0012236A">
        <w:rPr>
          <w:rFonts w:ascii="Verdana" w:eastAsia="Calibri" w:hAnsi="Verdana"/>
          <w:color w:val="000000"/>
          <w:kern w:val="2"/>
          <w:lang w:val="pl-PL"/>
        </w:rPr>
        <w:t>Wykonawca zobowiązany jest przedstawić w</w:t>
      </w:r>
      <w:r w:rsidR="001606CA">
        <w:rPr>
          <w:rFonts w:ascii="Verdana" w:eastAsia="Calibri" w:hAnsi="Verdana"/>
          <w:color w:val="000000"/>
          <w:kern w:val="2"/>
          <w:lang w:val="pl-PL"/>
        </w:rPr>
        <w:t>yżej wymienione</w:t>
      </w:r>
      <w:r w:rsidR="0012236A" w:rsidRPr="0012236A">
        <w:rPr>
          <w:rFonts w:ascii="Verdana" w:eastAsia="Calibri" w:hAnsi="Verdana"/>
          <w:color w:val="000000"/>
          <w:kern w:val="2"/>
          <w:lang w:val="pl-PL"/>
        </w:rPr>
        <w:t xml:space="preserve"> dokumenty na każde wezwanie Zamawiającego przekazane</w:t>
      </w:r>
      <w:r w:rsidR="0012236A" w:rsidRPr="003F258C">
        <w:rPr>
          <w:rFonts w:ascii="Verdana" w:eastAsia="Calibri" w:hAnsi="Verdana"/>
          <w:color w:val="000000"/>
          <w:kern w:val="2"/>
          <w:lang w:val="pl-PL"/>
        </w:rPr>
        <w:t xml:space="preserve"> za pośrednictwem środków komunikacji elektronicznej (e</w:t>
      </w:r>
      <w:r w:rsidR="00835B4E">
        <w:rPr>
          <w:rFonts w:ascii="Verdana" w:eastAsia="Calibri" w:hAnsi="Verdana"/>
          <w:color w:val="000000"/>
          <w:kern w:val="2"/>
          <w:lang w:val="pl-PL"/>
        </w:rPr>
        <w:t> </w:t>
      </w:r>
      <w:r w:rsidR="0012236A" w:rsidRPr="003F258C">
        <w:rPr>
          <w:rFonts w:ascii="Verdana" w:eastAsia="Calibri" w:hAnsi="Verdana"/>
          <w:color w:val="000000"/>
          <w:kern w:val="2"/>
          <w:lang w:val="pl-PL"/>
        </w:rPr>
        <w:t>-</w:t>
      </w:r>
      <w:r w:rsidR="00835B4E">
        <w:rPr>
          <w:rFonts w:ascii="Verdana" w:eastAsia="Calibri" w:hAnsi="Verdana"/>
          <w:color w:val="000000"/>
          <w:kern w:val="2"/>
          <w:lang w:val="pl-PL"/>
        </w:rPr>
        <w:t> </w:t>
      </w:r>
      <w:r w:rsidR="0012236A" w:rsidRPr="003F258C">
        <w:rPr>
          <w:rFonts w:ascii="Verdana" w:eastAsia="Calibri" w:hAnsi="Verdana"/>
          <w:color w:val="000000"/>
          <w:kern w:val="2"/>
          <w:lang w:val="pl-PL"/>
        </w:rPr>
        <w:t xml:space="preserve">mail) w terminie odrębnie wyznaczonym </w:t>
      </w:r>
      <w:r w:rsidR="0012236A" w:rsidRPr="00BA3B8C">
        <w:rPr>
          <w:rFonts w:ascii="Verdana" w:eastAsia="Calibri" w:hAnsi="Verdana"/>
          <w:color w:val="000000"/>
          <w:kern w:val="2"/>
          <w:lang w:val="pl-PL"/>
        </w:rPr>
        <w:t>pod rygorem nałożenia kar</w:t>
      </w:r>
      <w:r w:rsidR="00BA3B8C" w:rsidRPr="00BA3B8C">
        <w:rPr>
          <w:rFonts w:ascii="Verdana" w:eastAsia="Calibri" w:hAnsi="Verdana"/>
          <w:color w:val="000000"/>
          <w:kern w:val="2"/>
          <w:lang w:val="pl-PL"/>
        </w:rPr>
        <w:t>y</w:t>
      </w:r>
      <w:r w:rsidR="0012236A" w:rsidRPr="00BA3B8C">
        <w:rPr>
          <w:rFonts w:ascii="Verdana" w:eastAsia="Calibri" w:hAnsi="Verdana"/>
          <w:color w:val="000000"/>
          <w:kern w:val="2"/>
          <w:lang w:val="pl-PL"/>
        </w:rPr>
        <w:t xml:space="preserve"> umownej</w:t>
      </w:r>
      <w:r w:rsidR="0012236A" w:rsidRPr="003F258C">
        <w:rPr>
          <w:rFonts w:ascii="Verdana" w:eastAsia="Calibri" w:hAnsi="Verdana"/>
          <w:color w:val="000000"/>
          <w:kern w:val="2"/>
          <w:lang w:val="pl-PL"/>
        </w:rPr>
        <w:t xml:space="preserve">. </w:t>
      </w:r>
    </w:p>
    <w:p w14:paraId="71300692" w14:textId="01255F7D" w:rsidR="003060B4" w:rsidRPr="003060B4" w:rsidRDefault="00E60341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 w:cs="Calibri"/>
          <w:color w:val="000000"/>
          <w:lang w:val="pl-PL"/>
        </w:rPr>
      </w:pPr>
      <w:r w:rsidRPr="006245F2">
        <w:rPr>
          <w:rFonts w:ascii="Verdana" w:hAnsi="Verdana"/>
          <w:lang w:val="pl-PL"/>
        </w:rPr>
        <w:t xml:space="preserve">Wykonawca zobowiązany jest do zachowania w tajemnicy, a </w:t>
      </w:r>
      <w:r w:rsidR="009B0B01" w:rsidRPr="006245F2">
        <w:rPr>
          <w:rFonts w:ascii="Verdana" w:hAnsi="Verdana"/>
          <w:lang w:val="pl-PL"/>
        </w:rPr>
        <w:t>także do</w:t>
      </w:r>
      <w:r w:rsidRPr="006245F2">
        <w:rPr>
          <w:rFonts w:ascii="Verdana" w:hAnsi="Verdana"/>
          <w:lang w:val="pl-PL"/>
        </w:rPr>
        <w:t xml:space="preserve"> zobowiązania </w:t>
      </w:r>
      <w:r w:rsidR="00EA1566">
        <w:rPr>
          <w:rFonts w:ascii="Verdana" w:hAnsi="Verdana"/>
          <w:lang w:val="pl-PL"/>
        </w:rPr>
        <w:t xml:space="preserve">osób </w:t>
      </w:r>
      <w:r w:rsidRPr="006245F2">
        <w:rPr>
          <w:rFonts w:ascii="Verdana" w:hAnsi="Verdana"/>
          <w:lang w:val="pl-PL"/>
        </w:rPr>
        <w:t>realizujących przedmiot umowy do zachowania w tajemnicy wszelkich informacji dotyczących pacjentów Zamawiającego</w:t>
      </w:r>
      <w:r w:rsidR="00386EBA" w:rsidRPr="006245F2">
        <w:rPr>
          <w:rFonts w:ascii="Verdana" w:hAnsi="Verdana"/>
          <w:lang w:val="pl-PL"/>
        </w:rPr>
        <w:t>/uczestników WTZ</w:t>
      </w:r>
      <w:r w:rsidRPr="006245F2">
        <w:rPr>
          <w:rFonts w:ascii="Verdana" w:hAnsi="Verdana"/>
          <w:lang w:val="pl-PL"/>
        </w:rPr>
        <w:t xml:space="preserve"> oraz wszelkich innych poufnych informacji dotyczących w</w:t>
      </w:r>
      <w:r w:rsidR="00505EBD">
        <w:rPr>
          <w:rFonts w:ascii="Verdana" w:hAnsi="Verdana"/>
          <w:lang w:val="pl-PL"/>
        </w:rPr>
        <w:t>yżej wymienionych</w:t>
      </w:r>
      <w:r w:rsidRPr="006245F2">
        <w:rPr>
          <w:rFonts w:ascii="Verdana" w:hAnsi="Verdana"/>
          <w:lang w:val="pl-PL"/>
        </w:rPr>
        <w:t xml:space="preserve"> osób, w tym ich wizerunku. W szczególności zabronione</w:t>
      </w:r>
      <w:r w:rsidRPr="0094578F">
        <w:rPr>
          <w:rFonts w:ascii="Verdana" w:hAnsi="Verdana"/>
          <w:lang w:val="pl-PL"/>
        </w:rPr>
        <w:t xml:space="preserve"> jest utrwalanie wizerunku pacjentów</w:t>
      </w:r>
      <w:r w:rsidR="00386EBA" w:rsidRPr="0094578F">
        <w:rPr>
          <w:rFonts w:ascii="Verdana" w:hAnsi="Verdana"/>
          <w:lang w:val="pl-PL"/>
        </w:rPr>
        <w:t xml:space="preserve"> Zamawiającego/uczestników WTZ</w:t>
      </w:r>
      <w:r w:rsidRPr="0094578F">
        <w:rPr>
          <w:rFonts w:ascii="Verdana" w:hAnsi="Verdana"/>
          <w:lang w:val="pl-PL"/>
        </w:rPr>
        <w:t xml:space="preserve"> lub zwielokrotnianie jakąkolwiek techniką i przy użyciu jakichkolwiek środków, o których to danych Wykonawca poweźmie lub może powziąć wiedzę w trakcie lub/i w </w:t>
      </w:r>
      <w:r w:rsidRPr="006245F2">
        <w:rPr>
          <w:rFonts w:ascii="Verdana" w:hAnsi="Verdana"/>
          <w:lang w:val="pl-PL"/>
        </w:rPr>
        <w:t>związku z wykonywaniem umowy.</w:t>
      </w:r>
    </w:p>
    <w:p w14:paraId="26503C79" w14:textId="3E161BA9" w:rsidR="00250836" w:rsidRPr="003060B4" w:rsidRDefault="00250836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rPr>
          <w:rFonts w:ascii="Verdana" w:hAnsi="Verdana" w:cs="Calibri"/>
          <w:color w:val="000000"/>
          <w:lang w:val="pl-PL"/>
        </w:rPr>
      </w:pPr>
      <w:r w:rsidRPr="003060B4">
        <w:rPr>
          <w:rFonts w:ascii="Verdana" w:hAnsi="Verdana"/>
          <w:lang w:val="pl-PL"/>
        </w:rPr>
        <w:t>Osobą upoważnioną do kontaktów</w:t>
      </w:r>
      <w:r w:rsidR="00474191" w:rsidRPr="003060B4">
        <w:rPr>
          <w:rFonts w:ascii="Verdana" w:hAnsi="Verdana"/>
          <w:lang w:val="pl-PL"/>
        </w:rPr>
        <w:t xml:space="preserve"> i do jej realizacji</w:t>
      </w:r>
      <w:r w:rsidRPr="003060B4">
        <w:rPr>
          <w:rFonts w:ascii="Verdana" w:hAnsi="Verdana"/>
          <w:lang w:val="pl-PL"/>
        </w:rPr>
        <w:t>:</w:t>
      </w:r>
    </w:p>
    <w:p w14:paraId="6F2CC0AD" w14:textId="36134714" w:rsidR="00250836" w:rsidRPr="00EE0615" w:rsidRDefault="00250836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jc w:val="both"/>
        <w:rPr>
          <w:rStyle w:val="email-address"/>
          <w:rFonts w:ascii="Verdana" w:hAnsi="Verdana"/>
          <w:u w:val="single"/>
        </w:rPr>
      </w:pPr>
      <w:bookmarkStart w:id="3" w:name="_Hlk148615008"/>
      <w:r w:rsidRPr="0084728D">
        <w:rPr>
          <w:rFonts w:ascii="Verdana" w:hAnsi="Verdana"/>
        </w:rPr>
        <w:t xml:space="preserve">ze strony Zamawiającego </w:t>
      </w:r>
      <w:r w:rsidR="0084728D" w:rsidRPr="0084728D">
        <w:rPr>
          <w:rFonts w:ascii="Verdana" w:hAnsi="Verdana"/>
        </w:rPr>
        <w:t>do</w:t>
      </w:r>
      <w:r w:rsidRPr="0084728D">
        <w:rPr>
          <w:rFonts w:ascii="Verdana" w:hAnsi="Verdana"/>
        </w:rPr>
        <w:t xml:space="preserve"> realizacji niniejszej umowy jest </w:t>
      </w:r>
      <w:r w:rsidR="0084728D" w:rsidRPr="0084728D">
        <w:rPr>
          <w:rFonts w:ascii="Verdana" w:hAnsi="Verdana"/>
        </w:rPr>
        <w:t>wyznaczony</w:t>
      </w:r>
      <w:r w:rsidR="004D461D">
        <w:rPr>
          <w:rFonts w:ascii="Verdana" w:hAnsi="Verdana"/>
        </w:rPr>
        <w:t xml:space="preserve">: </w:t>
      </w:r>
      <w:r w:rsidRPr="0084728D">
        <w:rPr>
          <w:rFonts w:ascii="Verdana" w:hAnsi="Verdana"/>
        </w:rPr>
        <w:t xml:space="preserve">Marek Kobiór </w:t>
      </w:r>
      <w:r w:rsidR="0024126F">
        <w:rPr>
          <w:rFonts w:ascii="Verdana" w:hAnsi="Verdana"/>
        </w:rPr>
        <w:t>- Kierownik WTZ l</w:t>
      </w:r>
      <w:r w:rsidRPr="0084728D">
        <w:rPr>
          <w:rFonts w:ascii="Verdana" w:hAnsi="Verdana"/>
        </w:rPr>
        <w:t xml:space="preserve">ub osoba działająca w zastępstwie, </w:t>
      </w:r>
      <w:r w:rsidR="00474191">
        <w:rPr>
          <w:rFonts w:ascii="Verdana" w:hAnsi="Verdana"/>
        </w:rPr>
        <w:t>numer</w:t>
      </w:r>
      <w:r w:rsidR="00EE0615">
        <w:rPr>
          <w:rFonts w:ascii="Verdana" w:hAnsi="Verdana"/>
        </w:rPr>
        <w:t> </w:t>
      </w:r>
      <w:r w:rsidR="00474191">
        <w:rPr>
          <w:rFonts w:ascii="Verdana" w:hAnsi="Verdana"/>
        </w:rPr>
        <w:t>kontaktowy:</w:t>
      </w:r>
      <w:r w:rsidR="00EE0615">
        <w:rPr>
          <w:rFonts w:ascii="Verdana" w:hAnsi="Verdana"/>
        </w:rPr>
        <w:t> </w:t>
      </w:r>
      <w:r w:rsidRPr="0084728D">
        <w:rPr>
          <w:rStyle w:val="value"/>
          <w:rFonts w:ascii="Verdana" w:hAnsi="Verdana"/>
        </w:rPr>
        <w:t>32</w:t>
      </w:r>
      <w:r w:rsidR="00674E3B">
        <w:rPr>
          <w:rStyle w:val="value"/>
          <w:rFonts w:ascii="Verdana" w:hAnsi="Verdana"/>
        </w:rPr>
        <w:t> </w:t>
      </w:r>
      <w:r w:rsidRPr="0084728D">
        <w:rPr>
          <w:rStyle w:val="value"/>
          <w:rFonts w:ascii="Verdana" w:hAnsi="Verdana"/>
        </w:rPr>
        <w:t>4123</w:t>
      </w:r>
      <w:r w:rsidR="006E506D">
        <w:rPr>
          <w:rStyle w:val="value"/>
          <w:rFonts w:ascii="Verdana" w:hAnsi="Verdana"/>
        </w:rPr>
        <w:t> </w:t>
      </w:r>
      <w:r w:rsidRPr="0084728D">
        <w:rPr>
          <w:rStyle w:val="value"/>
          <w:rFonts w:ascii="Verdana" w:hAnsi="Verdana"/>
        </w:rPr>
        <w:t>160</w:t>
      </w:r>
      <w:r w:rsidR="006E506D">
        <w:rPr>
          <w:rStyle w:val="value"/>
          <w:rFonts w:ascii="Verdana" w:hAnsi="Verdana"/>
        </w:rPr>
        <w:t>,</w:t>
      </w:r>
      <w:r w:rsidR="00094C89">
        <w:rPr>
          <w:rStyle w:val="value"/>
          <w:rFonts w:ascii="Verdana" w:hAnsi="Verdana"/>
        </w:rPr>
        <w:tab/>
        <w:t>adres</w:t>
      </w:r>
      <w:r w:rsidR="00094C89">
        <w:rPr>
          <w:rStyle w:val="value"/>
          <w:rFonts w:ascii="Verdana" w:hAnsi="Verdana"/>
        </w:rPr>
        <w:tab/>
        <w:t xml:space="preserve"> </w:t>
      </w:r>
      <w:r w:rsidR="00094C89">
        <w:rPr>
          <w:rStyle w:val="value"/>
          <w:rFonts w:ascii="Verdana" w:hAnsi="Verdana"/>
        </w:rPr>
        <w:tab/>
      </w:r>
      <w:r w:rsidRPr="0084728D">
        <w:rPr>
          <w:rStyle w:val="email-address"/>
          <w:rFonts w:ascii="Verdana" w:hAnsi="Verdana"/>
        </w:rPr>
        <w:t>e</w:t>
      </w:r>
      <w:r w:rsidR="00EE0615">
        <w:rPr>
          <w:rStyle w:val="email-address"/>
          <w:rFonts w:ascii="Verdana" w:hAnsi="Verdana"/>
        </w:rPr>
        <w:t> </w:t>
      </w:r>
      <w:r w:rsidR="006E506D">
        <w:rPr>
          <w:rStyle w:val="email-address"/>
          <w:rFonts w:ascii="Verdana" w:hAnsi="Verdana"/>
        </w:rPr>
        <w:t>-</w:t>
      </w:r>
      <w:r w:rsidR="00EE0615">
        <w:rPr>
          <w:rStyle w:val="email-address"/>
          <w:rFonts w:ascii="Verdana" w:hAnsi="Verdana"/>
        </w:rPr>
        <w:t> </w:t>
      </w:r>
      <w:r w:rsidRPr="0084728D">
        <w:rPr>
          <w:rStyle w:val="email-address"/>
          <w:rFonts w:ascii="Verdana" w:hAnsi="Verdana"/>
        </w:rPr>
        <w:t>mail:</w:t>
      </w:r>
      <w:r w:rsidR="00EE0615">
        <w:rPr>
          <w:rStyle w:val="email-address"/>
          <w:rFonts w:ascii="Verdana" w:hAnsi="Verdana"/>
        </w:rPr>
        <w:t xml:space="preserve"> </w:t>
      </w:r>
      <w:hyperlink r:id="rId8" w:history="1">
        <w:r w:rsidR="00EE0615" w:rsidRPr="00F26013">
          <w:rPr>
            <w:rStyle w:val="Hipercze"/>
            <w:rFonts w:ascii="Verdana" w:hAnsi="Verdana"/>
            <w:b/>
          </w:rPr>
          <w:t>wtz@woloizol.com.pl</w:t>
        </w:r>
      </w:hyperlink>
      <w:r w:rsidR="00EE0615">
        <w:rPr>
          <w:rStyle w:val="email-address"/>
          <w:rFonts w:ascii="Verdana" w:hAnsi="Verdana"/>
        </w:rPr>
        <w:t xml:space="preserve">; </w:t>
      </w:r>
    </w:p>
    <w:p w14:paraId="7852F804" w14:textId="2F471748" w:rsidR="00425FBF" w:rsidRPr="00425FBF" w:rsidRDefault="00EE0615">
      <w:pPr>
        <w:numPr>
          <w:ilvl w:val="0"/>
          <w:numId w:val="15"/>
        </w:numPr>
        <w:autoSpaceDE w:val="0"/>
        <w:autoSpaceDN w:val="0"/>
        <w:adjustRightInd w:val="0"/>
        <w:spacing w:line="288" w:lineRule="auto"/>
        <w:jc w:val="both"/>
        <w:rPr>
          <w:rStyle w:val="email-address"/>
          <w:rFonts w:ascii="Verdana" w:hAnsi="Verdana"/>
          <w:u w:val="single"/>
        </w:rPr>
      </w:pPr>
      <w:r w:rsidRPr="0084728D">
        <w:rPr>
          <w:rFonts w:ascii="Verdana" w:hAnsi="Verdana"/>
        </w:rPr>
        <w:t xml:space="preserve">ze strony </w:t>
      </w:r>
      <w:r>
        <w:rPr>
          <w:rFonts w:ascii="Verdana" w:hAnsi="Verdana"/>
        </w:rPr>
        <w:t xml:space="preserve">Wykonawcy: </w:t>
      </w:r>
      <w:r w:rsidRPr="0084728D">
        <w:rPr>
          <w:rFonts w:ascii="Verdana" w:hAnsi="Verdana"/>
        </w:rPr>
        <w:t>do realizacji niniejszej umowy jest wyznaczon</w:t>
      </w:r>
      <w:r w:rsidR="00425FBF">
        <w:rPr>
          <w:rFonts w:ascii="Verdana" w:hAnsi="Verdana"/>
        </w:rPr>
        <w:t xml:space="preserve">a </w:t>
      </w:r>
      <w:r w:rsidR="00123694">
        <w:rPr>
          <w:rFonts w:ascii="Verdana" w:hAnsi="Verdana"/>
        </w:rPr>
        <w:t>……………….</w:t>
      </w:r>
      <w:r w:rsidRPr="0084728D">
        <w:rPr>
          <w:rFonts w:ascii="Verdana" w:hAnsi="Verdana"/>
        </w:rPr>
        <w:t xml:space="preserve"> </w:t>
      </w:r>
      <w:r>
        <w:rPr>
          <w:rFonts w:ascii="Verdana" w:hAnsi="Verdana"/>
        </w:rPr>
        <w:t>numer kontaktowy:</w:t>
      </w:r>
      <w:r w:rsidR="00123694">
        <w:rPr>
          <w:rStyle w:val="WW8Num1z0"/>
          <w:rFonts w:ascii="Verdana" w:hAnsi="Verdana"/>
        </w:rPr>
        <w:t>…………….</w:t>
      </w:r>
      <w:r>
        <w:rPr>
          <w:rFonts w:ascii="Verdana" w:hAnsi="Verdana"/>
        </w:rPr>
        <w:t xml:space="preserve">, </w:t>
      </w:r>
      <w:r w:rsidR="00094C89">
        <w:rPr>
          <w:rFonts w:ascii="Verdana" w:hAnsi="Verdana"/>
        </w:rPr>
        <w:t xml:space="preserve">adres </w:t>
      </w:r>
      <w:r>
        <w:rPr>
          <w:rFonts w:ascii="Verdana" w:hAnsi="Verdana"/>
        </w:rPr>
        <w:t>e – mai</w:t>
      </w:r>
      <w:r w:rsidR="00123694">
        <w:rPr>
          <w:rFonts w:ascii="Verdana" w:hAnsi="Verdana"/>
        </w:rPr>
        <w:t>:…………………………………………………………………………………………</w:t>
      </w:r>
      <w:r w:rsidR="00425FBF" w:rsidRPr="00425FBF">
        <w:rPr>
          <w:rFonts w:ascii="Verdana" w:hAnsi="Verdana" w:cs="Verdana"/>
          <w:bCs/>
          <w:color w:val="000000"/>
          <w:sz w:val="23"/>
          <w:szCs w:val="23"/>
        </w:rPr>
        <w:t>.</w:t>
      </w:r>
    </w:p>
    <w:bookmarkEnd w:id="3"/>
    <w:p w14:paraId="4DDBC853" w14:textId="77777777" w:rsidR="00425FBF" w:rsidRPr="00425FBF" w:rsidRDefault="00474191">
      <w:pPr>
        <w:pStyle w:val="Akapitzlist"/>
        <w:numPr>
          <w:ilvl w:val="0"/>
          <w:numId w:val="21"/>
        </w:numPr>
        <w:tabs>
          <w:tab w:val="left" w:pos="284"/>
          <w:tab w:val="left" w:pos="426"/>
        </w:tabs>
        <w:spacing w:line="288" w:lineRule="auto"/>
        <w:jc w:val="both"/>
        <w:rPr>
          <w:rFonts w:ascii="Verdana" w:hAnsi="Verdana"/>
          <w:lang w:val="pl-PL"/>
        </w:rPr>
      </w:pPr>
      <w:r w:rsidRPr="004746B8">
        <w:rPr>
          <w:rFonts w:ascii="Verdana" w:hAnsi="Verdana"/>
          <w:lang w:val="pl-PL"/>
        </w:rPr>
        <w:t xml:space="preserve">Adresem Wykonawcy dla doręczenia wszelkiej </w:t>
      </w:r>
      <w:r w:rsidRPr="00425FBF">
        <w:rPr>
          <w:rFonts w:ascii="Verdana" w:hAnsi="Verdana"/>
          <w:lang w:val="pl-PL"/>
        </w:rPr>
        <w:t>korespondencji w formie</w:t>
      </w:r>
    </w:p>
    <w:p w14:paraId="0FE23FDE" w14:textId="43453E73" w:rsidR="00425FBF" w:rsidRDefault="00474191" w:rsidP="00425FBF">
      <w:pPr>
        <w:pStyle w:val="Akapitzlist"/>
        <w:tabs>
          <w:tab w:val="left" w:pos="284"/>
        </w:tabs>
        <w:spacing w:line="288" w:lineRule="auto"/>
        <w:ind w:left="426"/>
        <w:jc w:val="both"/>
        <w:rPr>
          <w:rFonts w:ascii="Verdana" w:hAnsi="Verdana"/>
          <w:b/>
          <w:lang w:val="pl-PL"/>
        </w:rPr>
      </w:pPr>
      <w:r w:rsidRPr="0012236A">
        <w:rPr>
          <w:rFonts w:ascii="Verdana" w:hAnsi="Verdana"/>
          <w:lang w:val="pl-PL"/>
        </w:rPr>
        <w:t xml:space="preserve">pisemnej związanej z wykonywaniem przedmiotu umowy jest: </w:t>
      </w:r>
      <w:r w:rsidR="00123694">
        <w:rPr>
          <w:rFonts w:ascii="Verdana" w:hAnsi="Verdana"/>
          <w:b/>
          <w:lang w:val="pl-PL"/>
        </w:rPr>
        <w:t>………………………………………………………………………………………..</w:t>
      </w:r>
    </w:p>
    <w:p w14:paraId="0ADB48DA" w14:textId="77777777" w:rsidR="000E3B77" w:rsidRDefault="00474191" w:rsidP="0024126F">
      <w:pPr>
        <w:pStyle w:val="Akapitzlist"/>
        <w:numPr>
          <w:ilvl w:val="0"/>
          <w:numId w:val="2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 w:cs="Cambria"/>
          <w:color w:val="000000"/>
          <w:lang w:val="pl-PL"/>
        </w:rPr>
      </w:pPr>
      <w:r w:rsidRPr="00425FBF">
        <w:rPr>
          <w:rFonts w:ascii="Verdana" w:hAnsi="Verdana" w:cs="Cambria"/>
          <w:color w:val="000000"/>
          <w:lang w:val="pl-PL"/>
        </w:rPr>
        <w:t>Każda ze Stron jest zobowiązana zawiadomić drugą Stronę w formie pisemnej o zmianie wszelkich danych, które uniemożliwią należytą współpracę pomiędzy Stronami. W szczególności dotyczy to danych osób wyznaczonych do kontaktów, zmiany adresu do doręczeń, numerów</w:t>
      </w:r>
      <w:r w:rsidRPr="004746B8">
        <w:rPr>
          <w:rFonts w:ascii="Verdana" w:hAnsi="Verdana" w:cs="Cambria"/>
          <w:color w:val="000000"/>
          <w:lang w:val="pl-PL"/>
        </w:rPr>
        <w:t xml:space="preserve"> kontaktowych, adresów poczty elektronicznej lub rachunków bankowych. Zmiany powyższych danych nie wymagają zawarcia aneksu do umowy, a jedynie wymagają powiadomienia w formie pisemnej drugiej Strony o ich dokonaniu. Zmiany te, w przypadku braku niezwłocznego powiadomienia o zmianie, nie mogą wywołać negatywnych skutków dla drugiej Strony, a szczególności </w:t>
      </w:r>
      <w:r w:rsidRPr="004746B8">
        <w:rPr>
          <w:rFonts w:ascii="Verdana" w:hAnsi="Verdana" w:cs="Cambria"/>
          <w:color w:val="000000"/>
          <w:lang w:val="pl-PL"/>
        </w:rPr>
        <w:lastRenderedPageBreak/>
        <w:t xml:space="preserve">korespondencja wysłana na dotychczasowy adres będzie </w:t>
      </w:r>
      <w:r w:rsidRPr="00425FBF">
        <w:rPr>
          <w:rFonts w:ascii="Verdana" w:hAnsi="Verdana" w:cs="Cambria"/>
          <w:color w:val="000000"/>
          <w:lang w:val="pl-PL"/>
        </w:rPr>
        <w:t>uważane za skutecznie doręczone</w:t>
      </w:r>
    </w:p>
    <w:p w14:paraId="113774EE" w14:textId="380EF8CF" w:rsidR="000E3B77" w:rsidRPr="0024126F" w:rsidRDefault="000E3B77">
      <w:pPr>
        <w:pStyle w:val="Akapitzlist"/>
        <w:numPr>
          <w:ilvl w:val="0"/>
          <w:numId w:val="21"/>
        </w:numPr>
        <w:tabs>
          <w:tab w:val="left" w:pos="426"/>
        </w:tabs>
        <w:spacing w:line="288" w:lineRule="auto"/>
        <w:ind w:left="426" w:hanging="426"/>
        <w:jc w:val="both"/>
        <w:rPr>
          <w:rFonts w:ascii="Verdana" w:hAnsi="Verdana" w:cs="Cambria"/>
          <w:color w:val="000000"/>
          <w:lang w:val="pl-PL"/>
        </w:rPr>
      </w:pPr>
      <w:r w:rsidRPr="000E3B77">
        <w:rPr>
          <w:rFonts w:ascii="Verdana" w:hAnsi="Verdana"/>
          <w:lang w:val="pl-PL"/>
        </w:rPr>
        <w:t xml:space="preserve">Korespondencja, o której mowa w ust. </w:t>
      </w:r>
      <w:r w:rsidR="00763475">
        <w:rPr>
          <w:rFonts w:ascii="Verdana" w:hAnsi="Verdana"/>
          <w:lang w:val="pl-PL"/>
        </w:rPr>
        <w:t>1</w:t>
      </w:r>
      <w:r w:rsidR="001C0CD1">
        <w:rPr>
          <w:rFonts w:ascii="Verdana" w:hAnsi="Verdana"/>
          <w:lang w:val="pl-PL"/>
        </w:rPr>
        <w:t>5</w:t>
      </w:r>
      <w:r w:rsidRPr="000E3B77">
        <w:rPr>
          <w:rFonts w:ascii="Verdana" w:hAnsi="Verdana"/>
          <w:lang w:val="pl-PL"/>
        </w:rPr>
        <w:t xml:space="preserve"> niniejszego paragrafu będzie uważana za doręczoną skutecznie z dniem dokonania doręczenia. </w:t>
      </w:r>
      <w:r w:rsidRPr="00763475">
        <w:rPr>
          <w:rFonts w:ascii="Verdana" w:hAnsi="Verdana"/>
          <w:lang w:val="pl-PL"/>
        </w:rPr>
        <w:t>Pisma przekazane drogą elektroniczną (e - mail) uważa się za doręczone z dniem ich przekazania o ile przekazanie nastąpiło w dni robocze od poniedziałku do piątku</w:t>
      </w:r>
      <w:r w:rsidR="00763475">
        <w:rPr>
          <w:rFonts w:ascii="Verdana" w:hAnsi="Verdana"/>
          <w:lang w:val="pl-PL"/>
        </w:rPr>
        <w:t xml:space="preserve"> (lub sporadycznie w innych dniach wynikających z działalności WTZ) </w:t>
      </w:r>
      <w:r w:rsidRPr="00763475">
        <w:rPr>
          <w:rFonts w:ascii="Verdana" w:hAnsi="Verdana"/>
          <w:lang w:val="pl-PL"/>
        </w:rPr>
        <w:t xml:space="preserve">w godzinach pomiędzy </w:t>
      </w:r>
      <w:r w:rsidR="00763475" w:rsidRPr="00763475">
        <w:rPr>
          <w:rFonts w:ascii="Verdana" w:hAnsi="Verdana"/>
          <w:lang w:val="pl-PL"/>
        </w:rPr>
        <w:t>6</w:t>
      </w:r>
      <w:r w:rsidRPr="00763475">
        <w:rPr>
          <w:rFonts w:ascii="Verdana" w:hAnsi="Verdana"/>
          <w:lang w:val="pl-PL"/>
        </w:rPr>
        <w:t xml:space="preserve">:00, a </w:t>
      </w:r>
      <w:r w:rsidR="00763475">
        <w:rPr>
          <w:rFonts w:ascii="Verdana" w:hAnsi="Verdana"/>
          <w:lang w:val="pl-PL"/>
        </w:rPr>
        <w:t>1</w:t>
      </w:r>
      <w:r w:rsidR="006E0BC2">
        <w:rPr>
          <w:rFonts w:ascii="Verdana" w:hAnsi="Verdana"/>
          <w:lang w:val="pl-PL"/>
        </w:rPr>
        <w:t>5</w:t>
      </w:r>
      <w:r w:rsidR="00763475">
        <w:rPr>
          <w:rFonts w:ascii="Verdana" w:hAnsi="Verdana"/>
          <w:lang w:val="pl-PL"/>
        </w:rPr>
        <w:t>:</w:t>
      </w:r>
      <w:r w:rsidR="00172011">
        <w:rPr>
          <w:rFonts w:ascii="Verdana" w:hAnsi="Verdana"/>
          <w:lang w:val="pl-PL"/>
        </w:rPr>
        <w:t>00</w:t>
      </w:r>
      <w:r w:rsidRPr="00763475">
        <w:rPr>
          <w:rFonts w:ascii="Verdana" w:hAnsi="Verdana"/>
          <w:lang w:val="pl-PL"/>
        </w:rPr>
        <w:t xml:space="preserve">. W innym przypadku przekazanie uznane zostanie jako dokonane o godzinie </w:t>
      </w:r>
      <w:r w:rsidR="00763475" w:rsidRPr="00763475">
        <w:rPr>
          <w:rFonts w:ascii="Verdana" w:hAnsi="Verdana"/>
          <w:lang w:val="pl-PL"/>
        </w:rPr>
        <w:t>6</w:t>
      </w:r>
      <w:r w:rsidRPr="00763475">
        <w:rPr>
          <w:rFonts w:ascii="Verdana" w:hAnsi="Verdana"/>
          <w:lang w:val="pl-PL"/>
        </w:rPr>
        <w:t>:00 w najbliższym dniu roboczym</w:t>
      </w:r>
      <w:r w:rsidR="00763475">
        <w:rPr>
          <w:rFonts w:ascii="Verdana" w:hAnsi="Verdana"/>
          <w:lang w:val="pl-PL"/>
        </w:rPr>
        <w:t>.</w:t>
      </w:r>
    </w:p>
    <w:p w14:paraId="72DE79C1" w14:textId="4015B98F" w:rsidR="0024126F" w:rsidRPr="0024126F" w:rsidRDefault="0024126F" w:rsidP="0024126F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88" w:lineRule="auto"/>
        <w:ind w:left="426" w:hanging="426"/>
        <w:jc w:val="both"/>
        <w:rPr>
          <w:rFonts w:ascii="Verdana" w:hAnsi="Verdana"/>
          <w:color w:val="000000"/>
          <w:lang w:bidi="hi-IN"/>
        </w:rPr>
      </w:pPr>
      <w:r w:rsidRPr="00DB4E0E">
        <w:rPr>
          <w:rFonts w:ascii="Verdana" w:hAnsi="Verdana"/>
        </w:rPr>
        <w:t>Wykonawca oświadcza, że nie podlega wykluczeniu na podstawie art. 7 ust. 1 ustawy z dnia 13 kwietnia 2022 r. o szczególnych rozwiązaniach w zakresie przeciwdziałania wspieraniu agresji na Ukrainę oraz służących ochronie bezpieczeństwa narodowego (tekst jedn. Dz. U. 202</w:t>
      </w:r>
      <w:r>
        <w:rPr>
          <w:rFonts w:ascii="Verdana" w:hAnsi="Verdana"/>
        </w:rPr>
        <w:t>5 </w:t>
      </w:r>
      <w:r w:rsidRPr="00DB4E0E">
        <w:rPr>
          <w:rFonts w:ascii="Verdana" w:hAnsi="Verdana"/>
        </w:rPr>
        <w:t>r. poz.</w:t>
      </w:r>
      <w:r>
        <w:rPr>
          <w:rFonts w:ascii="Verdana" w:hAnsi="Verdana"/>
        </w:rPr>
        <w:t> 514</w:t>
      </w:r>
      <w:r w:rsidRPr="00DB4E0E">
        <w:rPr>
          <w:rFonts w:ascii="Verdana" w:hAnsi="Verdana"/>
        </w:rPr>
        <w:t>).</w:t>
      </w:r>
    </w:p>
    <w:p w14:paraId="7944801A" w14:textId="77777777" w:rsidR="0094578F" w:rsidRPr="00AC491A" w:rsidRDefault="0094578F" w:rsidP="004052AA">
      <w:pPr>
        <w:tabs>
          <w:tab w:val="left" w:pos="4320"/>
        </w:tabs>
        <w:spacing w:line="288" w:lineRule="auto"/>
        <w:jc w:val="center"/>
        <w:rPr>
          <w:rFonts w:ascii="Verdana" w:hAnsi="Verdana"/>
          <w:b/>
          <w:sz w:val="16"/>
          <w:szCs w:val="16"/>
        </w:rPr>
      </w:pPr>
    </w:p>
    <w:p w14:paraId="34CE9189" w14:textId="49318598" w:rsidR="001E6106" w:rsidRDefault="001E6106" w:rsidP="001E6106">
      <w:pPr>
        <w:spacing w:line="288" w:lineRule="auto"/>
        <w:ind w:left="4395"/>
        <w:jc w:val="both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 xml:space="preserve">§ </w:t>
      </w:r>
      <w:r w:rsidR="004746B8">
        <w:rPr>
          <w:rFonts w:ascii="Verdana" w:hAnsi="Verdana"/>
          <w:b/>
        </w:rPr>
        <w:t>3</w:t>
      </w:r>
    </w:p>
    <w:p w14:paraId="73B1FFC5" w14:textId="7060B323" w:rsidR="001E6106" w:rsidRPr="00662C32" w:rsidRDefault="001E6106">
      <w:pPr>
        <w:numPr>
          <w:ilvl w:val="0"/>
          <w:numId w:val="10"/>
        </w:numPr>
        <w:spacing w:line="288" w:lineRule="auto"/>
        <w:jc w:val="both"/>
        <w:rPr>
          <w:rFonts w:ascii="Verdana" w:hAnsi="Verdana"/>
          <w:b/>
        </w:rPr>
      </w:pPr>
      <w:r w:rsidRPr="005961A7">
        <w:rPr>
          <w:rFonts w:ascii="Verdana" w:hAnsi="Verdana"/>
        </w:rPr>
        <w:t xml:space="preserve">Umowa </w:t>
      </w:r>
      <w:r>
        <w:rPr>
          <w:rFonts w:ascii="Verdana" w:hAnsi="Verdana"/>
        </w:rPr>
        <w:t xml:space="preserve">obowiązuje </w:t>
      </w:r>
      <w:r w:rsidRPr="005961A7">
        <w:rPr>
          <w:rFonts w:ascii="Verdana" w:hAnsi="Verdana"/>
        </w:rPr>
        <w:t xml:space="preserve">na okres </w:t>
      </w:r>
      <w:r>
        <w:rPr>
          <w:rFonts w:ascii="Verdana" w:hAnsi="Verdana"/>
          <w:b/>
        </w:rPr>
        <w:t xml:space="preserve"> </w:t>
      </w:r>
      <w:r w:rsidRPr="00662C32">
        <w:rPr>
          <w:rFonts w:ascii="Verdana" w:hAnsi="Verdana"/>
          <w:b/>
        </w:rPr>
        <w:t>od dnia 01</w:t>
      </w:r>
      <w:r w:rsidR="00CA4040">
        <w:rPr>
          <w:rFonts w:ascii="Verdana" w:hAnsi="Verdana"/>
          <w:b/>
        </w:rPr>
        <w:t>.03.</w:t>
      </w:r>
      <w:r w:rsidRPr="00662C32">
        <w:rPr>
          <w:rFonts w:ascii="Verdana" w:hAnsi="Verdana"/>
          <w:b/>
        </w:rPr>
        <w:t xml:space="preserve">2026 r. do </w:t>
      </w:r>
      <w:r w:rsidR="00123694">
        <w:rPr>
          <w:rFonts w:ascii="Verdana" w:hAnsi="Verdana"/>
          <w:b/>
        </w:rPr>
        <w:t>31.12.</w:t>
      </w:r>
      <w:r w:rsidRPr="00662C32">
        <w:rPr>
          <w:rFonts w:ascii="Verdana" w:hAnsi="Verdana"/>
          <w:b/>
        </w:rPr>
        <w:t xml:space="preserve"> 2026 r. </w:t>
      </w:r>
    </w:p>
    <w:p w14:paraId="56504B54" w14:textId="77777777" w:rsidR="00692B65" w:rsidRPr="00692B65" w:rsidRDefault="001E6106">
      <w:pPr>
        <w:pStyle w:val="Tekstpodstawowy2"/>
        <w:numPr>
          <w:ilvl w:val="0"/>
          <w:numId w:val="10"/>
        </w:numPr>
        <w:spacing w:line="288" w:lineRule="auto"/>
        <w:rPr>
          <w:rFonts w:ascii="Verdana" w:hAnsi="Verdana"/>
          <w:sz w:val="24"/>
          <w:szCs w:val="24"/>
        </w:rPr>
      </w:pPr>
      <w:r w:rsidRPr="005961A7">
        <w:rPr>
          <w:rFonts w:ascii="Verdana" w:hAnsi="Verdana"/>
          <w:sz w:val="24"/>
          <w:szCs w:val="24"/>
        </w:rPr>
        <w:t xml:space="preserve">Umowa wygasa w przypadku, gdy wartość usług wyczerpie </w:t>
      </w:r>
      <w:r>
        <w:rPr>
          <w:rFonts w:ascii="Verdana" w:hAnsi="Verdana"/>
          <w:sz w:val="24"/>
          <w:szCs w:val="24"/>
          <w:lang w:val="pl-PL"/>
        </w:rPr>
        <w:t>szacunkowego wynagrodzenia umowy</w:t>
      </w:r>
      <w:r>
        <w:rPr>
          <w:rFonts w:ascii="Verdana" w:hAnsi="Verdana"/>
          <w:sz w:val="24"/>
          <w:szCs w:val="24"/>
        </w:rPr>
        <w:t xml:space="preserve"> brutto, określon</w:t>
      </w:r>
      <w:r>
        <w:rPr>
          <w:rFonts w:ascii="Verdana" w:hAnsi="Verdana"/>
          <w:sz w:val="24"/>
          <w:szCs w:val="24"/>
          <w:lang w:val="pl-PL"/>
        </w:rPr>
        <w:t>ego</w:t>
      </w:r>
      <w:r w:rsidRPr="005961A7">
        <w:rPr>
          <w:rFonts w:ascii="Verdana" w:hAnsi="Verdana"/>
          <w:sz w:val="24"/>
          <w:szCs w:val="24"/>
        </w:rPr>
        <w:t xml:space="preserve"> w § 4 ust. </w:t>
      </w:r>
      <w:r>
        <w:rPr>
          <w:rFonts w:ascii="Verdana" w:hAnsi="Verdana"/>
          <w:sz w:val="24"/>
          <w:szCs w:val="24"/>
          <w:lang w:val="pl-PL"/>
        </w:rPr>
        <w:t>1</w:t>
      </w:r>
      <w:r w:rsidRPr="005961A7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  <w:lang w:val="pl-PL"/>
        </w:rPr>
        <w:t xml:space="preserve">niniejszej umowy </w:t>
      </w:r>
      <w:r w:rsidRPr="005961A7">
        <w:rPr>
          <w:rFonts w:ascii="Verdana" w:hAnsi="Verdana"/>
          <w:sz w:val="24"/>
          <w:szCs w:val="24"/>
        </w:rPr>
        <w:t xml:space="preserve">lub z upływem okresu jej obowiązywania, w zależności od tego, które z powyższych zdarzeń nastąpi wcześniej. Wygaśnięcie </w:t>
      </w:r>
      <w:r w:rsidRPr="00692B65">
        <w:rPr>
          <w:rFonts w:ascii="Verdana" w:hAnsi="Verdana"/>
          <w:sz w:val="24"/>
          <w:szCs w:val="24"/>
        </w:rPr>
        <w:t>umowy następuje bez konieczności składania dodatkowych oświadczeń stron</w:t>
      </w:r>
      <w:r w:rsidRPr="00692B65">
        <w:rPr>
          <w:rFonts w:ascii="Verdana" w:hAnsi="Verdana"/>
          <w:sz w:val="24"/>
          <w:szCs w:val="24"/>
          <w:lang w:val="pl-PL"/>
        </w:rPr>
        <w:t>.</w:t>
      </w:r>
    </w:p>
    <w:p w14:paraId="01B57F0D" w14:textId="77777777" w:rsidR="00692B65" w:rsidRPr="00CA75C4" w:rsidRDefault="00692B65">
      <w:pPr>
        <w:pStyle w:val="Tekstpodstawowy2"/>
        <w:numPr>
          <w:ilvl w:val="0"/>
          <w:numId w:val="10"/>
        </w:numPr>
        <w:spacing w:line="288" w:lineRule="auto"/>
        <w:rPr>
          <w:rFonts w:ascii="Verdana" w:hAnsi="Verdana"/>
          <w:sz w:val="24"/>
          <w:szCs w:val="24"/>
        </w:rPr>
      </w:pPr>
      <w:r w:rsidRPr="00692B65">
        <w:rPr>
          <w:rFonts w:ascii="Verdana" w:hAnsi="Verdana"/>
          <w:sz w:val="24"/>
          <w:szCs w:val="24"/>
        </w:rPr>
        <w:t xml:space="preserve">Strony mają prawo rozwiązania umowy z zachowaniem jednomiesięcznego okresu wypowiedzenia licznego od pierwszego dnia miesiąca następującego po miesiącu, w którym druga Strona otrzymała </w:t>
      </w:r>
      <w:r w:rsidRPr="00CA75C4">
        <w:rPr>
          <w:rFonts w:ascii="Verdana" w:hAnsi="Verdana"/>
          <w:sz w:val="24"/>
          <w:szCs w:val="24"/>
        </w:rPr>
        <w:t>oświadczenie o wypowiedzeniu.</w:t>
      </w:r>
    </w:p>
    <w:p w14:paraId="7874FAEC" w14:textId="2D4D1899" w:rsidR="00692B65" w:rsidRPr="00CA75C4" w:rsidRDefault="00692B65">
      <w:pPr>
        <w:pStyle w:val="Tekstpodstawowy2"/>
        <w:numPr>
          <w:ilvl w:val="0"/>
          <w:numId w:val="10"/>
        </w:numPr>
        <w:spacing w:line="288" w:lineRule="auto"/>
        <w:rPr>
          <w:rFonts w:ascii="Verdana" w:hAnsi="Verdana"/>
          <w:sz w:val="24"/>
          <w:szCs w:val="24"/>
        </w:rPr>
      </w:pPr>
      <w:r w:rsidRPr="00CA75C4">
        <w:rPr>
          <w:rFonts w:ascii="Verdana" w:hAnsi="Verdana"/>
          <w:sz w:val="24"/>
          <w:szCs w:val="24"/>
        </w:rPr>
        <w:t>Zamawiający może rozwiązać umowę bez zachowania okresu wypowiedzenia z przyczyn leżących po stronie Wykonawcy w następujących przypadkach:</w:t>
      </w:r>
    </w:p>
    <w:p w14:paraId="718BD00C" w14:textId="77777777" w:rsidR="00CA75C4" w:rsidRPr="006322BE" w:rsidRDefault="00CA75C4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Verdana" w:hAnsi="Verdana"/>
          <w:lang w:val="pl-PL"/>
        </w:rPr>
      </w:pPr>
      <w:r w:rsidRPr="006322BE">
        <w:rPr>
          <w:rFonts w:ascii="Verdana" w:hAnsi="Verdana"/>
          <w:lang w:val="pl-PL"/>
        </w:rPr>
        <w:t>zostanie ogłoszona likwidacja Wykonawcy;</w:t>
      </w:r>
    </w:p>
    <w:p w14:paraId="4BBE189F" w14:textId="77777777" w:rsidR="00864CB8" w:rsidRDefault="00CA75C4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Verdana" w:hAnsi="Verdana"/>
          <w:lang w:val="pl-PL"/>
        </w:rPr>
      </w:pPr>
      <w:r w:rsidRPr="006322BE">
        <w:rPr>
          <w:rFonts w:ascii="Verdana" w:hAnsi="Verdana"/>
          <w:lang w:val="pl-PL"/>
        </w:rPr>
        <w:t>Wykonawca nie wykonał trzykrotnie usług bez uzasadnionych</w:t>
      </w:r>
      <w:r w:rsidRPr="00CA75C4">
        <w:rPr>
          <w:rFonts w:ascii="Verdana" w:hAnsi="Verdana"/>
          <w:lang w:val="pl-PL"/>
        </w:rPr>
        <w:t xml:space="preserve"> przyczyn lub nie rozpoczął ich realizacji pomimo wezwania Zamawiającego złożonego w formie pisemnej lub za pośrednictwem środków komunikacji elektronicznej (e - mail) lub trzykrotnie zostało nienależycie wykonane zobowiązanie umowne w tym zakresie przewidzianym w Załączniku nr 1 do niniejszej umowy;</w:t>
      </w:r>
    </w:p>
    <w:p w14:paraId="74AF0CE6" w14:textId="77777777" w:rsidR="00864CB8" w:rsidRDefault="00CA75C4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lastRenderedPageBreak/>
        <w:t>zostanie wydany nakaz zajęcia majątku Wykonawcy w stopniu uniemożliwiającym realizację umowy. Wykonawca jest zobowiązany wykazać (udowodnić), iż mimo wydania nakazu zajęcia majątku, jest w stanie nadal realizować umowę</w:t>
      </w:r>
      <w:r w:rsidR="00864CB8">
        <w:rPr>
          <w:rFonts w:ascii="Verdana" w:hAnsi="Verdana"/>
          <w:lang w:val="pl-PL"/>
        </w:rPr>
        <w:t>;</w:t>
      </w:r>
    </w:p>
    <w:p w14:paraId="6D8C6C56" w14:textId="506E9DFF" w:rsidR="00864CB8" w:rsidRDefault="00CA75C4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>w sytuacji przewidzianej w § 2 ust. 3</w:t>
      </w:r>
      <w:r w:rsidR="006322BE">
        <w:rPr>
          <w:rFonts w:ascii="Verdana" w:hAnsi="Verdana"/>
          <w:lang w:val="pl-PL"/>
        </w:rPr>
        <w:t xml:space="preserve"> niniejszej umowy</w:t>
      </w:r>
      <w:r w:rsidRPr="00864CB8">
        <w:rPr>
          <w:rFonts w:ascii="Verdana" w:hAnsi="Verdana"/>
          <w:lang w:val="pl-PL"/>
        </w:rPr>
        <w:t>;</w:t>
      </w:r>
    </w:p>
    <w:p w14:paraId="2EC575AD" w14:textId="77777777" w:rsidR="00864CB8" w:rsidRDefault="00CA75C4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>Wykonawca utraci zdolność wykonania przedmiotu niniejszej umowy;</w:t>
      </w:r>
    </w:p>
    <w:p w14:paraId="4B54A3D6" w14:textId="5EE2683B" w:rsidR="00CA75C4" w:rsidRPr="00864CB8" w:rsidRDefault="00CA75C4">
      <w:pPr>
        <w:pStyle w:val="Akapitzlist"/>
        <w:numPr>
          <w:ilvl w:val="0"/>
          <w:numId w:val="22"/>
        </w:numPr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>nastąpi wykreślenie Wykonawcy z właściwej ewidencji lub rejestru.</w:t>
      </w:r>
    </w:p>
    <w:p w14:paraId="1FF86931" w14:textId="77777777" w:rsidR="00692B65" w:rsidRPr="005B2104" w:rsidRDefault="00692B65">
      <w:pPr>
        <w:numPr>
          <w:ilvl w:val="0"/>
          <w:numId w:val="24"/>
        </w:numPr>
        <w:suppressAutoHyphens/>
        <w:spacing w:line="288" w:lineRule="auto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</w:t>
      </w:r>
      <w:r w:rsidRPr="005B2104">
        <w:rPr>
          <w:rFonts w:ascii="Verdana" w:hAnsi="Verdana"/>
        </w:rPr>
        <w:t xml:space="preserve">może rozwiązać umowę bez zachowania okresu wypowiedzenia z </w:t>
      </w:r>
      <w:r>
        <w:rPr>
          <w:rFonts w:ascii="Verdana" w:hAnsi="Verdana"/>
        </w:rPr>
        <w:t xml:space="preserve">przyczyn leżących po stronie </w:t>
      </w:r>
      <w:r w:rsidRPr="005B2104">
        <w:rPr>
          <w:rFonts w:ascii="Verdana" w:hAnsi="Verdana"/>
        </w:rPr>
        <w:t>Zamawiającego w przypadku:</w:t>
      </w:r>
    </w:p>
    <w:p w14:paraId="12A5C689" w14:textId="63C5DE16" w:rsidR="00864CB8" w:rsidRPr="00864CB8" w:rsidRDefault="00692B65">
      <w:pPr>
        <w:pStyle w:val="Akapitzlist"/>
        <w:numPr>
          <w:ilvl w:val="0"/>
          <w:numId w:val="23"/>
        </w:numPr>
        <w:suppressAutoHyphens/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 xml:space="preserve">trzykrotnej </w:t>
      </w:r>
      <w:r w:rsidR="003D08B5">
        <w:rPr>
          <w:rFonts w:ascii="Verdana" w:hAnsi="Verdana"/>
          <w:lang w:val="pl-PL"/>
        </w:rPr>
        <w:t xml:space="preserve">bezpodstawnej przyjęcia realizacji </w:t>
      </w:r>
      <w:r w:rsidRPr="00864CB8">
        <w:rPr>
          <w:rFonts w:ascii="Verdana" w:hAnsi="Verdana"/>
          <w:lang w:val="pl-PL"/>
        </w:rPr>
        <w:t>przedmiotu umowy wolnego od wad;</w:t>
      </w:r>
    </w:p>
    <w:p w14:paraId="43798F7B" w14:textId="011CDF97" w:rsidR="00692B65" w:rsidRPr="00864CB8" w:rsidRDefault="00692B65">
      <w:pPr>
        <w:pStyle w:val="Akapitzlist"/>
        <w:numPr>
          <w:ilvl w:val="0"/>
          <w:numId w:val="23"/>
        </w:numPr>
        <w:suppressAutoHyphens/>
        <w:spacing w:line="288" w:lineRule="auto"/>
        <w:jc w:val="both"/>
        <w:rPr>
          <w:rFonts w:ascii="Verdana" w:hAnsi="Verdana"/>
          <w:lang w:val="pl-PL"/>
        </w:rPr>
      </w:pPr>
      <w:r w:rsidRPr="00864CB8">
        <w:rPr>
          <w:rFonts w:ascii="Verdana" w:hAnsi="Verdana"/>
          <w:lang w:val="pl-PL"/>
        </w:rPr>
        <w:t xml:space="preserve">trzykrotnego przekroczenia terminu płatności przewidzianego w §  </w:t>
      </w:r>
      <w:r w:rsidR="003D08B5">
        <w:rPr>
          <w:rFonts w:ascii="Verdana" w:hAnsi="Verdana"/>
          <w:lang w:val="pl-PL"/>
        </w:rPr>
        <w:t>5</w:t>
      </w:r>
      <w:r w:rsidRPr="00864CB8">
        <w:rPr>
          <w:rFonts w:ascii="Verdana" w:hAnsi="Verdana"/>
          <w:lang w:val="pl-PL"/>
        </w:rPr>
        <w:t xml:space="preserve"> ust. </w:t>
      </w:r>
      <w:r w:rsidR="00F32A9F">
        <w:rPr>
          <w:rFonts w:ascii="Verdana" w:hAnsi="Verdana"/>
          <w:color w:val="000000"/>
          <w:lang w:val="pl-PL"/>
        </w:rPr>
        <w:t>5</w:t>
      </w:r>
      <w:r w:rsidRPr="00864CB8">
        <w:rPr>
          <w:rFonts w:ascii="Verdana" w:hAnsi="Verdana"/>
          <w:color w:val="000000"/>
          <w:lang w:val="pl-PL"/>
        </w:rPr>
        <w:t xml:space="preserve"> </w:t>
      </w:r>
      <w:bookmarkStart w:id="4" w:name="_Hlk155788404"/>
      <w:r w:rsidRPr="00864CB8">
        <w:rPr>
          <w:rFonts w:ascii="Verdana" w:hAnsi="Verdana"/>
          <w:color w:val="000000"/>
          <w:lang w:val="pl-PL"/>
        </w:rPr>
        <w:t>niniejszej umowy</w:t>
      </w:r>
      <w:bookmarkEnd w:id="4"/>
      <w:r w:rsidRPr="00864CB8">
        <w:rPr>
          <w:rFonts w:ascii="Verdana" w:hAnsi="Verdana"/>
          <w:color w:val="000000"/>
          <w:lang w:val="pl-PL"/>
        </w:rPr>
        <w:t>.</w:t>
      </w:r>
    </w:p>
    <w:p w14:paraId="05B01896" w14:textId="77777777" w:rsidR="00AF6FC5" w:rsidRDefault="00D97075" w:rsidP="00AF6FC5">
      <w:pPr>
        <w:pStyle w:val="Default"/>
        <w:numPr>
          <w:ilvl w:val="0"/>
          <w:numId w:val="24"/>
        </w:numPr>
        <w:spacing w:line="288" w:lineRule="auto"/>
        <w:ind w:left="284"/>
        <w:jc w:val="both"/>
        <w:rPr>
          <w:rFonts w:ascii="Verdana" w:hAnsi="Verdana"/>
        </w:rPr>
      </w:pPr>
      <w:r>
        <w:rPr>
          <w:rFonts w:ascii="Verdana" w:hAnsi="Verdana"/>
          <w:lang w:eastAsia="ar-SA"/>
        </w:rPr>
        <w:t>Rozwiązanie umowy bez zachowania okresu wypowiedzenia</w:t>
      </w:r>
      <w:r w:rsidR="008165A5" w:rsidRPr="008165A5">
        <w:rPr>
          <w:rFonts w:ascii="Verdana" w:hAnsi="Verdana"/>
          <w:lang w:eastAsia="ar-SA"/>
        </w:rPr>
        <w:t xml:space="preserve"> w przypadkach wymienionych </w:t>
      </w:r>
      <w:r w:rsidR="008165A5" w:rsidRPr="008165A5">
        <w:rPr>
          <w:rFonts w:ascii="Verdana" w:hAnsi="Verdana"/>
          <w:bCs/>
          <w:lang w:eastAsia="ar-SA"/>
        </w:rPr>
        <w:t xml:space="preserve">w ust. </w:t>
      </w:r>
      <w:r w:rsidR="003D08B5">
        <w:rPr>
          <w:rFonts w:ascii="Verdana" w:hAnsi="Verdana"/>
          <w:bCs/>
          <w:lang w:eastAsia="ar-SA"/>
        </w:rPr>
        <w:t>4</w:t>
      </w:r>
      <w:r w:rsidR="008165A5" w:rsidRPr="008165A5">
        <w:rPr>
          <w:rFonts w:ascii="Verdana" w:hAnsi="Verdana"/>
          <w:bCs/>
          <w:lang w:eastAsia="ar-SA"/>
        </w:rPr>
        <w:t xml:space="preserve"> lub w ust. </w:t>
      </w:r>
      <w:r w:rsidR="003D08B5">
        <w:rPr>
          <w:rFonts w:ascii="Verdana" w:hAnsi="Verdana"/>
          <w:bCs/>
          <w:lang w:eastAsia="ar-SA"/>
        </w:rPr>
        <w:t>5</w:t>
      </w:r>
      <w:r w:rsidR="008165A5" w:rsidRPr="008165A5">
        <w:rPr>
          <w:rFonts w:ascii="Verdana" w:hAnsi="Verdana"/>
          <w:bCs/>
          <w:lang w:eastAsia="ar-SA"/>
        </w:rPr>
        <w:t xml:space="preserve"> </w:t>
      </w:r>
      <w:r>
        <w:rPr>
          <w:rFonts w:ascii="Verdana" w:hAnsi="Verdana"/>
          <w:bCs/>
          <w:lang w:eastAsia="ar-SA"/>
        </w:rPr>
        <w:t xml:space="preserve"> może </w:t>
      </w:r>
      <w:r w:rsidR="008165A5" w:rsidRPr="008165A5">
        <w:rPr>
          <w:rFonts w:ascii="Verdana" w:hAnsi="Verdana"/>
          <w:bCs/>
          <w:lang w:eastAsia="ar-SA"/>
        </w:rPr>
        <w:t>nastąpi</w:t>
      </w:r>
      <w:r>
        <w:rPr>
          <w:rFonts w:ascii="Verdana" w:hAnsi="Verdana"/>
          <w:bCs/>
          <w:lang w:eastAsia="ar-SA"/>
        </w:rPr>
        <w:t>ć</w:t>
      </w:r>
      <w:r w:rsidR="008165A5" w:rsidRPr="008165A5">
        <w:rPr>
          <w:rFonts w:ascii="Verdana" w:hAnsi="Verdana"/>
          <w:bCs/>
          <w:lang w:eastAsia="ar-SA"/>
        </w:rPr>
        <w:t xml:space="preserve"> w terminie do 30 dni </w:t>
      </w:r>
      <w:r w:rsidR="008165A5" w:rsidRPr="008165A5">
        <w:rPr>
          <w:rFonts w:ascii="Verdana" w:hAnsi="Verdana"/>
          <w:bCs/>
        </w:rPr>
        <w:t>od powzięcia przez</w:t>
      </w:r>
      <w:r w:rsidR="008165A5" w:rsidRPr="008165A5">
        <w:rPr>
          <w:rFonts w:ascii="Verdana" w:hAnsi="Verdana"/>
        </w:rPr>
        <w:t xml:space="preserve"> Zamawiającego/Wykonawcę wiedzy o wymienionych wyżej wymienionych zdarzeniach.</w:t>
      </w:r>
    </w:p>
    <w:p w14:paraId="366CF6EA" w14:textId="7078A067" w:rsidR="00864CB8" w:rsidRPr="00AF6FC5" w:rsidRDefault="00864CB8" w:rsidP="00AF6FC5">
      <w:pPr>
        <w:pStyle w:val="Default"/>
        <w:numPr>
          <w:ilvl w:val="0"/>
          <w:numId w:val="24"/>
        </w:numPr>
        <w:spacing w:line="288" w:lineRule="auto"/>
        <w:ind w:left="284"/>
        <w:jc w:val="both"/>
        <w:rPr>
          <w:rFonts w:ascii="Verdana" w:hAnsi="Verdana"/>
        </w:rPr>
      </w:pPr>
      <w:r w:rsidRPr="00AF6FC5">
        <w:rPr>
          <w:rFonts w:ascii="Verdana" w:hAnsi="Verdana" w:cs="Cambria"/>
        </w:rPr>
        <w:t xml:space="preserve">W sytuacji </w:t>
      </w:r>
      <w:r w:rsidRPr="00AF6FC5">
        <w:rPr>
          <w:rFonts w:ascii="Verdana" w:hAnsi="Verdana"/>
        </w:rPr>
        <w:t>rozwiązania umowy bez zachowania okresu wypowiedzenia</w:t>
      </w:r>
      <w:r w:rsidRPr="00AF6FC5">
        <w:rPr>
          <w:rFonts w:ascii="Verdana" w:hAnsi="Verdana" w:cs="Cambria"/>
        </w:rPr>
        <w:t xml:space="preserve"> przez którąkolwiek ze stron, z powodów leżących po stronie Wykonawcy, Zamawiający obciąży Wykonawcę kosztami zorganizowania dowozu uczestników</w:t>
      </w:r>
      <w:r w:rsidR="00AF6FC5">
        <w:rPr>
          <w:rFonts w:ascii="Verdana" w:hAnsi="Verdana" w:cs="Cambria"/>
        </w:rPr>
        <w:t xml:space="preserve"> (tzw. „wykonanie zastępcze”) </w:t>
      </w:r>
      <w:r w:rsidRPr="00AF6FC5">
        <w:rPr>
          <w:rFonts w:ascii="Verdana" w:hAnsi="Verdana" w:cs="Cambria"/>
        </w:rPr>
        <w:t>, do czasu wyłonienia w drodze postępowania kolejnego Wykonawcy na przedmiotową usługę.</w:t>
      </w:r>
    </w:p>
    <w:p w14:paraId="0C77DFD6" w14:textId="77777777" w:rsidR="00864CB8" w:rsidRPr="003D08B5" w:rsidRDefault="00864CB8" w:rsidP="001E6106">
      <w:pPr>
        <w:pStyle w:val="Akapitzlist"/>
        <w:tabs>
          <w:tab w:val="left" w:pos="4320"/>
        </w:tabs>
        <w:spacing w:line="288" w:lineRule="auto"/>
        <w:ind w:left="284"/>
        <w:jc w:val="center"/>
        <w:rPr>
          <w:rFonts w:ascii="Verdana" w:hAnsi="Verdana"/>
          <w:b/>
          <w:sz w:val="10"/>
          <w:szCs w:val="10"/>
          <w:lang w:val="pl-PL"/>
        </w:rPr>
      </w:pPr>
    </w:p>
    <w:p w14:paraId="019F5C81" w14:textId="4E8F7B49" w:rsidR="001E6106" w:rsidRPr="001E6106" w:rsidRDefault="001E6106" w:rsidP="001E6106">
      <w:pPr>
        <w:pStyle w:val="Akapitzlist"/>
        <w:tabs>
          <w:tab w:val="left" w:pos="4320"/>
        </w:tabs>
        <w:spacing w:line="288" w:lineRule="auto"/>
        <w:ind w:left="284"/>
        <w:jc w:val="center"/>
        <w:rPr>
          <w:rFonts w:ascii="Verdana" w:hAnsi="Verdana"/>
          <w:b/>
        </w:rPr>
      </w:pPr>
      <w:r w:rsidRPr="001E6106">
        <w:rPr>
          <w:rFonts w:ascii="Verdana" w:hAnsi="Verdana"/>
          <w:b/>
        </w:rPr>
        <w:t>§ 4</w:t>
      </w:r>
    </w:p>
    <w:p w14:paraId="02365BF7" w14:textId="0896F30B" w:rsidR="00DE7BC5" w:rsidRDefault="000A4E80">
      <w:pPr>
        <w:numPr>
          <w:ilvl w:val="0"/>
          <w:numId w:val="7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Wykonawca z tytułu realizacji przedmiotu umowy otrzyma</w:t>
      </w:r>
      <w:r w:rsidR="00895817" w:rsidRPr="005961A7">
        <w:rPr>
          <w:rFonts w:ascii="Verdana" w:hAnsi="Verdana"/>
        </w:rPr>
        <w:t xml:space="preserve"> od Zamawiającego</w:t>
      </w:r>
      <w:r w:rsidRPr="005961A7">
        <w:rPr>
          <w:rFonts w:ascii="Verdana" w:hAnsi="Verdana"/>
        </w:rPr>
        <w:t xml:space="preserve"> </w:t>
      </w:r>
      <w:r w:rsidR="00AC6C18" w:rsidRPr="005961A7">
        <w:rPr>
          <w:rFonts w:ascii="Verdana" w:hAnsi="Verdana"/>
        </w:rPr>
        <w:t>wynagrodzenie w wysokości</w:t>
      </w:r>
      <w:r w:rsidR="00EE0615" w:rsidRPr="00EE0615">
        <w:rPr>
          <w:rFonts w:ascii="Verdana" w:hAnsi="Verdana"/>
        </w:rPr>
        <w:t xml:space="preserve"> </w:t>
      </w:r>
      <w:r w:rsidR="00EE0615" w:rsidRPr="005961A7">
        <w:rPr>
          <w:rFonts w:ascii="Verdana" w:hAnsi="Verdana"/>
        </w:rPr>
        <w:t>netto</w:t>
      </w:r>
      <w:r w:rsidR="00EE0615">
        <w:rPr>
          <w:rFonts w:ascii="Verdana" w:hAnsi="Verdana"/>
        </w:rPr>
        <w:t xml:space="preserve"> zł</w:t>
      </w:r>
      <w:r w:rsidR="0086527E">
        <w:rPr>
          <w:rFonts w:ascii="Verdana" w:hAnsi="Verdana"/>
        </w:rPr>
        <w:t>:</w:t>
      </w:r>
      <w:r w:rsidR="00C53511">
        <w:rPr>
          <w:rFonts w:ascii="Verdana" w:hAnsi="Verdana"/>
        </w:rPr>
        <w:t xml:space="preserve"> </w:t>
      </w:r>
      <w:r w:rsidR="00123694">
        <w:rPr>
          <w:rFonts w:ascii="Verdana" w:hAnsi="Verdana"/>
        </w:rPr>
        <w:t>………………..</w:t>
      </w:r>
      <w:r w:rsidR="00C53511">
        <w:rPr>
          <w:rFonts w:ascii="Verdana" w:hAnsi="Verdana"/>
        </w:rPr>
        <w:t xml:space="preserve"> </w:t>
      </w:r>
      <w:r w:rsidR="007E0593" w:rsidRPr="005961A7">
        <w:rPr>
          <w:rFonts w:ascii="Verdana" w:hAnsi="Verdana"/>
        </w:rPr>
        <w:t>za 1 kilometr</w:t>
      </w:r>
      <w:r w:rsidR="00FC2879">
        <w:rPr>
          <w:rFonts w:ascii="Verdana" w:hAnsi="Verdana"/>
        </w:rPr>
        <w:t>.</w:t>
      </w:r>
      <w:r w:rsidR="0029734D">
        <w:rPr>
          <w:rFonts w:ascii="Verdana" w:hAnsi="Verdana"/>
        </w:rPr>
        <w:t xml:space="preserve"> </w:t>
      </w:r>
      <w:r w:rsidR="0050597C" w:rsidRPr="00781DC2">
        <w:rPr>
          <w:rFonts w:ascii="Verdana" w:hAnsi="Verdana"/>
        </w:rPr>
        <w:t>Szacunkow</w:t>
      </w:r>
      <w:r w:rsidR="00E63B5F">
        <w:rPr>
          <w:rFonts w:ascii="Verdana" w:hAnsi="Verdana"/>
        </w:rPr>
        <w:t>e</w:t>
      </w:r>
      <w:r w:rsidR="00DE7BC5" w:rsidRPr="00781DC2">
        <w:rPr>
          <w:rFonts w:ascii="Verdana" w:hAnsi="Verdana"/>
        </w:rPr>
        <w:t xml:space="preserve"> w</w:t>
      </w:r>
      <w:r w:rsidR="00E63B5F">
        <w:rPr>
          <w:rFonts w:ascii="Verdana" w:hAnsi="Verdana"/>
        </w:rPr>
        <w:t>ynagrodzenie</w:t>
      </w:r>
      <w:r w:rsidR="00DE7BC5" w:rsidRPr="00781DC2">
        <w:rPr>
          <w:rFonts w:ascii="Verdana" w:hAnsi="Verdana"/>
        </w:rPr>
        <w:t xml:space="preserve"> umowy w dniu jej zawarcia wynosi </w:t>
      </w:r>
      <w:r w:rsidR="00BB7DD2" w:rsidRPr="001E6106">
        <w:rPr>
          <w:rFonts w:ascii="Verdana" w:hAnsi="Verdana"/>
          <w:b/>
          <w:bCs/>
        </w:rPr>
        <w:t>nett</w:t>
      </w:r>
      <w:r w:rsidR="00835B4E" w:rsidRPr="001E6106">
        <w:rPr>
          <w:rFonts w:ascii="Verdana" w:hAnsi="Verdana"/>
          <w:b/>
          <w:bCs/>
        </w:rPr>
        <w:t>o zł</w:t>
      </w:r>
      <w:r w:rsidR="00FC2879" w:rsidRPr="001E6106">
        <w:rPr>
          <w:rFonts w:ascii="Verdana" w:hAnsi="Verdana"/>
          <w:b/>
          <w:bCs/>
        </w:rPr>
        <w:t xml:space="preserve">: </w:t>
      </w:r>
      <w:r w:rsidR="00123694">
        <w:rPr>
          <w:rFonts w:ascii="Verdana" w:hAnsi="Verdana"/>
          <w:b/>
          <w:bCs/>
        </w:rPr>
        <w:t>………………………</w:t>
      </w:r>
      <w:r w:rsidR="00C53511" w:rsidRPr="001E6106">
        <w:rPr>
          <w:rFonts w:ascii="Verdana" w:hAnsi="Verdana"/>
          <w:b/>
          <w:bCs/>
        </w:rPr>
        <w:t xml:space="preserve"> </w:t>
      </w:r>
      <w:r w:rsidR="00BB7DD2" w:rsidRPr="00781DC2">
        <w:rPr>
          <w:rFonts w:ascii="Verdana" w:hAnsi="Verdana"/>
        </w:rPr>
        <w:t>plus na</w:t>
      </w:r>
      <w:r w:rsidR="00E9411F">
        <w:rPr>
          <w:rFonts w:ascii="Verdana" w:hAnsi="Verdana"/>
        </w:rPr>
        <w:t>leżny podatek VAT</w:t>
      </w:r>
      <w:r w:rsidR="00EE0615">
        <w:rPr>
          <w:rFonts w:ascii="Verdana" w:hAnsi="Verdana"/>
        </w:rPr>
        <w:t xml:space="preserve"> 8 </w:t>
      </w:r>
      <w:r w:rsidR="00BB7DD2" w:rsidRPr="00781DC2">
        <w:rPr>
          <w:rFonts w:ascii="Verdana" w:hAnsi="Verdana"/>
        </w:rPr>
        <w:t>%</w:t>
      </w:r>
      <w:r w:rsidR="00FC2879" w:rsidRPr="00781DC2">
        <w:rPr>
          <w:rFonts w:ascii="Verdana" w:hAnsi="Verdana"/>
        </w:rPr>
        <w:t xml:space="preserve">, </w:t>
      </w:r>
      <w:r w:rsidR="00EE0615">
        <w:rPr>
          <w:rFonts w:ascii="Verdana" w:hAnsi="Verdana"/>
        </w:rPr>
        <w:t xml:space="preserve">co daje </w:t>
      </w:r>
      <w:r w:rsidR="00EE0615" w:rsidRPr="001E6106">
        <w:rPr>
          <w:rFonts w:ascii="Verdana" w:hAnsi="Verdana"/>
          <w:b/>
          <w:bCs/>
        </w:rPr>
        <w:t>kwotę </w:t>
      </w:r>
      <w:r w:rsidR="00DE7BC5" w:rsidRPr="001E6106">
        <w:rPr>
          <w:rFonts w:ascii="Verdana" w:hAnsi="Verdana"/>
          <w:b/>
          <w:bCs/>
        </w:rPr>
        <w:t>brutto</w:t>
      </w:r>
      <w:r w:rsidR="00C53511" w:rsidRPr="001E6106">
        <w:rPr>
          <w:rFonts w:ascii="Verdana" w:hAnsi="Verdana"/>
          <w:b/>
          <w:bCs/>
        </w:rPr>
        <w:t xml:space="preserve"> </w:t>
      </w:r>
      <w:r w:rsidR="00835B4E" w:rsidRPr="001E6106">
        <w:rPr>
          <w:rFonts w:ascii="Verdana" w:hAnsi="Verdana"/>
          <w:b/>
          <w:bCs/>
        </w:rPr>
        <w:t>zł</w:t>
      </w:r>
      <w:r w:rsidR="00697C76" w:rsidRPr="001E6106">
        <w:rPr>
          <w:rFonts w:ascii="Verdana" w:hAnsi="Verdana"/>
          <w:b/>
          <w:bCs/>
        </w:rPr>
        <w:t>:</w:t>
      </w:r>
      <w:r w:rsidR="00C53511" w:rsidRPr="001E6106">
        <w:rPr>
          <w:rFonts w:ascii="Verdana" w:hAnsi="Verdana"/>
          <w:b/>
          <w:bCs/>
        </w:rPr>
        <w:t xml:space="preserve"> </w:t>
      </w:r>
      <w:r w:rsidR="00123694">
        <w:rPr>
          <w:rFonts w:ascii="Verdana" w:hAnsi="Verdana"/>
          <w:b/>
          <w:bCs/>
        </w:rPr>
        <w:t>……………….</w:t>
      </w:r>
      <w:r w:rsidR="001E4E38" w:rsidRPr="00781DC2">
        <w:rPr>
          <w:rFonts w:ascii="Verdana" w:hAnsi="Verdana"/>
        </w:rPr>
        <w:t xml:space="preserve"> (</w:t>
      </w:r>
      <w:r w:rsidR="00575DBB" w:rsidRPr="00781DC2">
        <w:rPr>
          <w:rFonts w:ascii="Verdana" w:hAnsi="Verdana"/>
        </w:rPr>
        <w:t>słownie brutto</w:t>
      </w:r>
      <w:r w:rsidR="00EE0615">
        <w:rPr>
          <w:rFonts w:ascii="Verdana" w:hAnsi="Verdana"/>
        </w:rPr>
        <w:t xml:space="preserve"> złotych</w:t>
      </w:r>
      <w:r w:rsidR="00575DBB" w:rsidRPr="00781DC2">
        <w:rPr>
          <w:rFonts w:ascii="Verdana" w:hAnsi="Verdana"/>
        </w:rPr>
        <w:t>:</w:t>
      </w:r>
      <w:r w:rsidR="00123694">
        <w:rPr>
          <w:rFonts w:ascii="Verdana" w:hAnsi="Verdana"/>
        </w:rPr>
        <w:t>………………………</w:t>
      </w:r>
      <w:r w:rsidR="00575DBB" w:rsidRPr="00781DC2">
        <w:rPr>
          <w:rFonts w:ascii="Verdana" w:hAnsi="Verdana"/>
        </w:rPr>
        <w:t>)</w:t>
      </w:r>
      <w:r w:rsidR="003A27D8">
        <w:rPr>
          <w:rFonts w:ascii="Verdana" w:hAnsi="Verdana"/>
        </w:rPr>
        <w:t xml:space="preserve"> </w:t>
      </w:r>
      <w:r w:rsidR="003A27D8" w:rsidRPr="00781DC2">
        <w:rPr>
          <w:rFonts w:ascii="Verdana" w:hAnsi="Verdana"/>
        </w:rPr>
        <w:t xml:space="preserve">zgodne z wyliczeniem całkowitej wartości zamówienia stanowiącym Załącznik nr </w:t>
      </w:r>
      <w:r w:rsidR="003A27D8">
        <w:rPr>
          <w:rFonts w:ascii="Verdana" w:hAnsi="Verdana"/>
        </w:rPr>
        <w:t>2</w:t>
      </w:r>
      <w:r w:rsidR="003A27D8" w:rsidRPr="00781DC2">
        <w:rPr>
          <w:rFonts w:ascii="Verdana" w:hAnsi="Verdana"/>
        </w:rPr>
        <w:t xml:space="preserve"> do niniejszej umowy</w:t>
      </w:r>
      <w:r w:rsidR="00575DBB" w:rsidRPr="00781DC2">
        <w:rPr>
          <w:rFonts w:ascii="Verdana" w:hAnsi="Verdana"/>
        </w:rPr>
        <w:t>.</w:t>
      </w:r>
    </w:p>
    <w:p w14:paraId="1D522512" w14:textId="751C4AD8" w:rsidR="00EF4E71" w:rsidRPr="00781DC2" w:rsidRDefault="00EF4E71" w:rsidP="00EF4E71">
      <w:pPr>
        <w:numPr>
          <w:ilvl w:val="0"/>
          <w:numId w:val="7"/>
        </w:numPr>
        <w:spacing w:line="288" w:lineRule="auto"/>
        <w:jc w:val="both"/>
        <w:rPr>
          <w:rFonts w:ascii="Verdana" w:hAnsi="Verdana"/>
        </w:rPr>
      </w:pPr>
      <w:r w:rsidRPr="00EF4E71">
        <w:rPr>
          <w:rFonts w:ascii="Verdana" w:hAnsi="Verdana"/>
        </w:rPr>
        <w:t>Punktem początkowym i końcowym do naliczenia kilometrów i czasu pracy kierowcy Wykonawcy jest siedziba Zamawiającego</w:t>
      </w:r>
      <w:r>
        <w:rPr>
          <w:rFonts w:ascii="Verdana" w:hAnsi="Verdana"/>
        </w:rPr>
        <w:t>.</w:t>
      </w:r>
    </w:p>
    <w:p w14:paraId="7A72BA4A" w14:textId="11C3B749" w:rsidR="006F3B1C" w:rsidRPr="005961A7" w:rsidRDefault="000D79E4">
      <w:pPr>
        <w:numPr>
          <w:ilvl w:val="0"/>
          <w:numId w:val="7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K</w:t>
      </w:r>
      <w:r w:rsidR="007E0593" w:rsidRPr="005961A7">
        <w:rPr>
          <w:rFonts w:ascii="Verdana" w:hAnsi="Verdana"/>
        </w:rPr>
        <w:t>wot</w:t>
      </w:r>
      <w:r w:rsidRPr="005961A7">
        <w:rPr>
          <w:rFonts w:ascii="Verdana" w:hAnsi="Verdana"/>
        </w:rPr>
        <w:t>a określona w ust. 1</w:t>
      </w:r>
      <w:r w:rsidR="007E0593" w:rsidRPr="005961A7">
        <w:rPr>
          <w:rFonts w:ascii="Verdana" w:hAnsi="Verdana"/>
        </w:rPr>
        <w:t xml:space="preserve"> uwzględnia wszelkie koszty </w:t>
      </w:r>
      <w:r w:rsidR="00C06F30" w:rsidRPr="005961A7">
        <w:rPr>
          <w:rFonts w:ascii="Verdana" w:hAnsi="Verdana"/>
        </w:rPr>
        <w:t xml:space="preserve">i ryzyka </w:t>
      </w:r>
      <w:r w:rsidR="007E0593" w:rsidRPr="005961A7">
        <w:rPr>
          <w:rFonts w:ascii="Verdana" w:hAnsi="Verdana"/>
        </w:rPr>
        <w:t xml:space="preserve">związane z realizacją </w:t>
      </w:r>
      <w:r w:rsidR="00631513" w:rsidRPr="005961A7">
        <w:rPr>
          <w:rFonts w:ascii="Verdana" w:hAnsi="Verdana"/>
        </w:rPr>
        <w:t xml:space="preserve">przedmiotu </w:t>
      </w:r>
      <w:r w:rsidR="00171820" w:rsidRPr="005961A7">
        <w:rPr>
          <w:rFonts w:ascii="Verdana" w:hAnsi="Verdana"/>
        </w:rPr>
        <w:t>umowy</w:t>
      </w:r>
      <w:r w:rsidR="009F13DE" w:rsidRPr="005961A7">
        <w:rPr>
          <w:rFonts w:ascii="Verdana" w:hAnsi="Verdana"/>
        </w:rPr>
        <w:t xml:space="preserve">, </w:t>
      </w:r>
      <w:r w:rsidR="00EE0615">
        <w:rPr>
          <w:rFonts w:ascii="Verdana" w:hAnsi="Verdana"/>
        </w:rPr>
        <w:t xml:space="preserve">to jest </w:t>
      </w:r>
      <w:r w:rsidR="009F13DE" w:rsidRPr="005961A7">
        <w:rPr>
          <w:rFonts w:ascii="Verdana" w:hAnsi="Verdana"/>
        </w:rPr>
        <w:t>w szczególności:</w:t>
      </w:r>
    </w:p>
    <w:p w14:paraId="1E61A57E" w14:textId="77777777" w:rsidR="00E97793" w:rsidRPr="005961A7" w:rsidRDefault="009F13DE">
      <w:pPr>
        <w:numPr>
          <w:ilvl w:val="1"/>
          <w:numId w:val="9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koszt paliwa;</w:t>
      </w:r>
    </w:p>
    <w:p w14:paraId="23169FE0" w14:textId="77777777" w:rsidR="00E97793" w:rsidRPr="005961A7" w:rsidRDefault="009F13DE">
      <w:pPr>
        <w:numPr>
          <w:ilvl w:val="1"/>
          <w:numId w:val="9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koszt opłat parkingowych oraz drogowych/autostradowych;</w:t>
      </w:r>
    </w:p>
    <w:p w14:paraId="36002AB1" w14:textId="58EAFE41" w:rsidR="009F13DE" w:rsidRPr="005961A7" w:rsidRDefault="009F13DE">
      <w:pPr>
        <w:numPr>
          <w:ilvl w:val="1"/>
          <w:numId w:val="9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lastRenderedPageBreak/>
        <w:t xml:space="preserve">aktualne oraz opłacone ubezpieczenie odpowiedzialności cywilnej oraz ubezpieczenie następstw nieszczęśliwych wypadków </w:t>
      </w:r>
      <w:r w:rsidR="004D7566" w:rsidRPr="005961A7">
        <w:rPr>
          <w:rFonts w:ascii="Verdana" w:hAnsi="Verdana"/>
        </w:rPr>
        <w:t>pasażerów środka transportu;</w:t>
      </w:r>
    </w:p>
    <w:p w14:paraId="3F72ABBB" w14:textId="77777777" w:rsidR="004D7566" w:rsidRPr="005961A7" w:rsidRDefault="004D7566">
      <w:pPr>
        <w:numPr>
          <w:ilvl w:val="1"/>
          <w:numId w:val="9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koszty wynikające z zatrudnienia pracowników wynikające z powszechnie obowiązujących przepisów prawa. </w:t>
      </w:r>
    </w:p>
    <w:p w14:paraId="189B6126" w14:textId="77777777" w:rsidR="00D935C4" w:rsidRPr="005961A7" w:rsidRDefault="00C77CBE">
      <w:pPr>
        <w:pStyle w:val="Tekstpodstawowy"/>
        <w:numPr>
          <w:ilvl w:val="0"/>
          <w:numId w:val="7"/>
        </w:numPr>
        <w:spacing w:after="0"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Rozliczenie z tytułu realizacji przedmiotu umowy oparte będzie o rzeczywistą ilość przejechanych w danym miesiącu kilometrów. </w:t>
      </w:r>
    </w:p>
    <w:p w14:paraId="0B911425" w14:textId="77777777" w:rsidR="00123694" w:rsidRDefault="009B387C">
      <w:pPr>
        <w:pStyle w:val="Tekstpodstawowy"/>
        <w:numPr>
          <w:ilvl w:val="0"/>
          <w:numId w:val="7"/>
        </w:numPr>
        <w:spacing w:after="0"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Kwotę miesięczn</w:t>
      </w:r>
      <w:r w:rsidR="00171820" w:rsidRPr="005961A7">
        <w:rPr>
          <w:rFonts w:ascii="Verdana" w:hAnsi="Verdana"/>
        </w:rPr>
        <w:t>ego wynagrodzenia Wykonawcy</w:t>
      </w:r>
      <w:r w:rsidRPr="005961A7">
        <w:rPr>
          <w:rFonts w:ascii="Verdana" w:hAnsi="Verdana"/>
        </w:rPr>
        <w:t xml:space="preserve"> stanowić będzie suma kilometrów </w:t>
      </w:r>
      <w:r w:rsidR="00171820" w:rsidRPr="005961A7">
        <w:rPr>
          <w:rFonts w:ascii="Verdana" w:hAnsi="Verdana"/>
        </w:rPr>
        <w:t>wynikających z dziennych kart drogowych dan</w:t>
      </w:r>
      <w:r w:rsidR="0051017A" w:rsidRPr="005961A7">
        <w:rPr>
          <w:rFonts w:ascii="Verdana" w:hAnsi="Verdana"/>
        </w:rPr>
        <w:t>ego</w:t>
      </w:r>
      <w:r w:rsidRPr="005961A7">
        <w:rPr>
          <w:rFonts w:ascii="Verdana" w:hAnsi="Verdana"/>
        </w:rPr>
        <w:t xml:space="preserve"> miesiąc</w:t>
      </w:r>
      <w:r w:rsidR="0051017A" w:rsidRPr="005961A7">
        <w:rPr>
          <w:rFonts w:ascii="Verdana" w:hAnsi="Verdana"/>
        </w:rPr>
        <w:t>a</w:t>
      </w:r>
      <w:r w:rsidRPr="005961A7">
        <w:rPr>
          <w:rFonts w:ascii="Verdana" w:hAnsi="Verdana"/>
        </w:rPr>
        <w:t xml:space="preserve"> </w:t>
      </w:r>
      <w:r w:rsidR="00E24E73" w:rsidRPr="005961A7">
        <w:rPr>
          <w:rFonts w:ascii="Verdana" w:hAnsi="Verdana"/>
        </w:rPr>
        <w:t>pomnożona przez</w:t>
      </w:r>
      <w:r w:rsidRPr="005961A7">
        <w:rPr>
          <w:rFonts w:ascii="Verdana" w:hAnsi="Verdana"/>
        </w:rPr>
        <w:t xml:space="preserve"> ustaloną stawkę netto</w:t>
      </w:r>
      <w:r w:rsidR="00171820" w:rsidRPr="005961A7">
        <w:rPr>
          <w:rFonts w:ascii="Verdana" w:hAnsi="Verdana"/>
        </w:rPr>
        <w:t xml:space="preserve"> za</w:t>
      </w:r>
      <w:r w:rsidR="0051017A" w:rsidRPr="005961A7">
        <w:rPr>
          <w:rFonts w:ascii="Verdana" w:hAnsi="Verdana"/>
        </w:rPr>
        <w:t xml:space="preserve"> </w:t>
      </w:r>
      <w:smartTag w:uri="urn:schemas-microsoft-com:office:smarttags" w:element="metricconverter">
        <w:smartTagPr>
          <w:attr w:name="ProductID" w:val="1 kilometr"/>
        </w:smartTagPr>
        <w:r w:rsidR="0051017A" w:rsidRPr="005961A7">
          <w:rPr>
            <w:rFonts w:ascii="Verdana" w:hAnsi="Verdana"/>
          </w:rPr>
          <w:t>1</w:t>
        </w:r>
        <w:r w:rsidR="00171820" w:rsidRPr="005961A7">
          <w:rPr>
            <w:rFonts w:ascii="Verdana" w:hAnsi="Verdana"/>
          </w:rPr>
          <w:t xml:space="preserve"> </w:t>
        </w:r>
        <w:r w:rsidR="00E24E73" w:rsidRPr="005961A7">
          <w:rPr>
            <w:rFonts w:ascii="Verdana" w:hAnsi="Verdana"/>
          </w:rPr>
          <w:t>k</w:t>
        </w:r>
        <w:r w:rsidR="0051017A" w:rsidRPr="005961A7">
          <w:rPr>
            <w:rFonts w:ascii="Verdana" w:hAnsi="Verdana"/>
          </w:rPr>
          <w:t>ilometr</w:t>
        </w:r>
      </w:smartTag>
      <w:r w:rsidR="0051017A" w:rsidRPr="005961A7">
        <w:rPr>
          <w:rFonts w:ascii="Verdana" w:hAnsi="Verdana"/>
        </w:rPr>
        <w:t xml:space="preserve">, </w:t>
      </w:r>
      <w:r w:rsidR="00E24E73" w:rsidRPr="005961A7">
        <w:rPr>
          <w:rFonts w:ascii="Verdana" w:hAnsi="Verdana"/>
        </w:rPr>
        <w:t xml:space="preserve">powiększona </w:t>
      </w:r>
      <w:r w:rsidR="00F04F50" w:rsidRPr="005961A7">
        <w:rPr>
          <w:rFonts w:ascii="Verdana" w:hAnsi="Verdana"/>
        </w:rPr>
        <w:t>o należną</w:t>
      </w:r>
      <w:r w:rsidR="00651F87" w:rsidRPr="005961A7">
        <w:rPr>
          <w:rFonts w:ascii="Verdana" w:hAnsi="Verdana"/>
        </w:rPr>
        <w:t xml:space="preserve"> </w:t>
      </w:r>
      <w:r w:rsidR="00E24E73" w:rsidRPr="005961A7">
        <w:rPr>
          <w:rFonts w:ascii="Verdana" w:hAnsi="Verdana"/>
        </w:rPr>
        <w:t>stawkę</w:t>
      </w:r>
      <w:r w:rsidRPr="005961A7">
        <w:rPr>
          <w:rFonts w:ascii="Verdana" w:hAnsi="Verdana"/>
        </w:rPr>
        <w:t xml:space="preserve"> </w:t>
      </w:r>
      <w:r w:rsidR="00476798" w:rsidRPr="005961A7">
        <w:rPr>
          <w:rFonts w:ascii="Verdana" w:hAnsi="Verdana"/>
        </w:rPr>
        <w:t xml:space="preserve">podatku </w:t>
      </w:r>
      <w:r w:rsidRPr="005961A7">
        <w:rPr>
          <w:rFonts w:ascii="Verdana" w:hAnsi="Verdana"/>
        </w:rPr>
        <w:t>VAT</w:t>
      </w:r>
    </w:p>
    <w:p w14:paraId="1BEAA043" w14:textId="21C46742" w:rsidR="00D935C4" w:rsidRPr="00123694" w:rsidRDefault="00123694">
      <w:pPr>
        <w:pStyle w:val="Tekstpodstawowy"/>
        <w:numPr>
          <w:ilvl w:val="0"/>
          <w:numId w:val="7"/>
        </w:numPr>
        <w:spacing w:after="0" w:line="288" w:lineRule="auto"/>
        <w:jc w:val="both"/>
        <w:rPr>
          <w:rFonts w:ascii="Verdana" w:hAnsi="Verdana"/>
        </w:rPr>
      </w:pPr>
      <w:r w:rsidRPr="006A0038">
        <w:rPr>
          <w:rFonts w:ascii="Verdana" w:hAnsi="Verdana"/>
        </w:rPr>
        <w:t>Za okres przestoju, wynikającym z przerwy urlopowej w WTZ w danym roku kalendarzowym - sierpniu czy też zawieszenia działalności WTZ, Wykonawcy nie przysługuje z tego tytułu wynagrodzenie.</w:t>
      </w:r>
    </w:p>
    <w:p w14:paraId="71A674DD" w14:textId="0FF76581" w:rsidR="00123694" w:rsidRPr="00123694" w:rsidRDefault="00123694">
      <w:pPr>
        <w:pStyle w:val="Tekstpodstawowy"/>
        <w:numPr>
          <w:ilvl w:val="0"/>
          <w:numId w:val="7"/>
        </w:numPr>
        <w:spacing w:after="0"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Podstawę do ustalenia wynagrodzenia Wykonawcy z tytułu realizacji przedmiotu umowy w miesiącu grudniu w danym roku kalendarzowym stanowić będzie suma kilometrów wynikających z dziennych kart drogowych przejechanych do dnia wystawienia faktury </w:t>
      </w:r>
      <w:r>
        <w:rPr>
          <w:rFonts w:ascii="Verdana" w:hAnsi="Verdana"/>
        </w:rPr>
        <w:t xml:space="preserve">VAT/rachunku* </w:t>
      </w:r>
      <w:r w:rsidRPr="005961A7">
        <w:rPr>
          <w:rFonts w:ascii="Verdana" w:hAnsi="Verdana"/>
        </w:rPr>
        <w:t xml:space="preserve">oraz suma planowanych do realizacji w miesiącu grudniu kilometrów po dniu wystawania </w:t>
      </w:r>
      <w:r>
        <w:rPr>
          <w:rFonts w:ascii="Verdana" w:hAnsi="Verdana"/>
        </w:rPr>
        <w:t xml:space="preserve">wyżej </w:t>
      </w:r>
      <w:r w:rsidRPr="005961A7">
        <w:rPr>
          <w:rFonts w:ascii="Verdana" w:hAnsi="Verdana"/>
        </w:rPr>
        <w:t xml:space="preserve">faktury </w:t>
      </w:r>
      <w:r>
        <w:rPr>
          <w:rFonts w:ascii="Verdana" w:hAnsi="Verdana"/>
        </w:rPr>
        <w:t>VAT/rachunku*</w:t>
      </w:r>
      <w:r w:rsidRPr="005961A7">
        <w:rPr>
          <w:rFonts w:ascii="Verdana" w:hAnsi="Verdana"/>
        </w:rPr>
        <w:t>.</w:t>
      </w:r>
    </w:p>
    <w:p w14:paraId="5527F45B" w14:textId="31979F5E" w:rsidR="006A0038" w:rsidRDefault="006A0038">
      <w:pPr>
        <w:numPr>
          <w:ilvl w:val="0"/>
          <w:numId w:val="7"/>
        </w:numPr>
        <w:spacing w:line="288" w:lineRule="auto"/>
        <w:jc w:val="both"/>
        <w:rPr>
          <w:rFonts w:ascii="Verdana" w:hAnsi="Verdana"/>
          <w:b/>
        </w:rPr>
      </w:pPr>
      <w:r>
        <w:rPr>
          <w:rFonts w:ascii="Verdana" w:eastAsia="Calibri" w:hAnsi="Verdana" w:cs="Mangal"/>
          <w:kern w:val="2"/>
        </w:rPr>
        <w:t>Wynagrodzenie określone w ust. 1 obejmuje wszystkie koszty i wydatki niezbędne do wykonania przedmiotu umowy, a w szczególności: koszty świadczenia usług będących przedmiotem umowy, koszty paliwa, koszty pracownicze, koszty dojazdów/powrotów do/z miejsca rozpoczęcia i zakończenia zlecenia usługi, koszty odpowiedniego wyposażenia pojazdów, koszty związane z utrzymaniem pojazdów, koszty serwisowe, koszty ubezpieczeń i podatków oraz inne koszty niezbędne do prawidłowej realizacji przedmiotu umowy, a także w tym podatek od towarów i usług (VAT), jeśli jest należny.</w:t>
      </w:r>
    </w:p>
    <w:p w14:paraId="4C370C84" w14:textId="0D8378D9" w:rsidR="00BA61D5" w:rsidRDefault="00BB3219">
      <w:pPr>
        <w:pStyle w:val="Tekstpodstawowy"/>
        <w:numPr>
          <w:ilvl w:val="0"/>
          <w:numId w:val="7"/>
        </w:numPr>
        <w:tabs>
          <w:tab w:val="left" w:pos="360"/>
        </w:tabs>
        <w:spacing w:after="0"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Zamawiający</w:t>
      </w:r>
      <w:r w:rsidR="00BA64BB" w:rsidRPr="005961A7">
        <w:rPr>
          <w:rFonts w:ascii="Verdana" w:hAnsi="Verdana"/>
        </w:rPr>
        <w:t xml:space="preserve"> przewiduje, iż wynagrodzenie określone</w:t>
      </w:r>
      <w:r w:rsidRPr="005961A7">
        <w:rPr>
          <w:rFonts w:ascii="Verdana" w:hAnsi="Verdana"/>
        </w:rPr>
        <w:t xml:space="preserve"> w ust.</w:t>
      </w:r>
      <w:r w:rsidR="001A1CAC" w:rsidRPr="005961A7">
        <w:rPr>
          <w:rFonts w:ascii="Verdana" w:hAnsi="Verdana"/>
        </w:rPr>
        <w:t xml:space="preserve"> </w:t>
      </w:r>
      <w:r w:rsidRPr="005961A7">
        <w:rPr>
          <w:rFonts w:ascii="Verdana" w:hAnsi="Verdana"/>
        </w:rPr>
        <w:t xml:space="preserve">1 może ulec zmianie w przypadku przewidzianym w § </w:t>
      </w:r>
      <w:r w:rsidR="003D08B5">
        <w:rPr>
          <w:rFonts w:ascii="Verdana" w:hAnsi="Verdana"/>
        </w:rPr>
        <w:t>7</w:t>
      </w:r>
      <w:r w:rsidR="00BA64BB" w:rsidRPr="005961A7">
        <w:rPr>
          <w:rFonts w:ascii="Verdana" w:hAnsi="Verdana"/>
        </w:rPr>
        <w:t xml:space="preserve"> ust.</w:t>
      </w:r>
      <w:r w:rsidR="00F6067C" w:rsidRPr="005961A7">
        <w:rPr>
          <w:rFonts w:ascii="Verdana" w:hAnsi="Verdana"/>
        </w:rPr>
        <w:t xml:space="preserve"> </w:t>
      </w:r>
      <w:r w:rsidR="00BA64BB" w:rsidRPr="005961A7">
        <w:rPr>
          <w:rFonts w:ascii="Verdana" w:hAnsi="Verdana"/>
        </w:rPr>
        <w:t xml:space="preserve">2 </w:t>
      </w:r>
      <w:bookmarkStart w:id="5" w:name="_Hlk148527907"/>
      <w:r w:rsidR="005414A0">
        <w:rPr>
          <w:rFonts w:ascii="Verdana" w:hAnsi="Verdana"/>
        </w:rPr>
        <w:t>niniejszej umowy</w:t>
      </w:r>
      <w:bookmarkEnd w:id="5"/>
      <w:r w:rsidR="00357F40" w:rsidRPr="005961A7">
        <w:rPr>
          <w:rFonts w:ascii="Verdana" w:hAnsi="Verdana"/>
        </w:rPr>
        <w:t>.</w:t>
      </w:r>
    </w:p>
    <w:p w14:paraId="750F83A4" w14:textId="77777777" w:rsidR="00EE0615" w:rsidRPr="00067C29" w:rsidRDefault="00EE0615" w:rsidP="00EE0615">
      <w:pPr>
        <w:pStyle w:val="Tekstpodstawowy"/>
        <w:tabs>
          <w:tab w:val="left" w:pos="360"/>
        </w:tabs>
        <w:spacing w:after="0" w:line="288" w:lineRule="auto"/>
        <w:ind w:left="284"/>
        <w:jc w:val="both"/>
        <w:rPr>
          <w:rFonts w:ascii="Verdana" w:hAnsi="Verdana"/>
          <w:sz w:val="16"/>
          <w:szCs w:val="16"/>
        </w:rPr>
      </w:pPr>
    </w:p>
    <w:p w14:paraId="76E8032F" w14:textId="5B1E2502" w:rsidR="009B387C" w:rsidRPr="005961A7" w:rsidRDefault="009B387C" w:rsidP="004052AA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 xml:space="preserve">§ </w:t>
      </w:r>
      <w:r w:rsidR="00F37697" w:rsidRPr="005961A7">
        <w:rPr>
          <w:rFonts w:ascii="Verdana" w:hAnsi="Verdana"/>
          <w:b/>
        </w:rPr>
        <w:t>5</w:t>
      </w:r>
    </w:p>
    <w:p w14:paraId="3DCF1D1B" w14:textId="5BED400D" w:rsidR="00AF2A21" w:rsidRPr="005961A7" w:rsidRDefault="009B387C" w:rsidP="004052AA">
      <w:pPr>
        <w:numPr>
          <w:ilvl w:val="0"/>
          <w:numId w:val="2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Faktur</w:t>
      </w:r>
      <w:r w:rsidR="006D5C98" w:rsidRPr="005961A7">
        <w:rPr>
          <w:rFonts w:ascii="Verdana" w:hAnsi="Verdana"/>
        </w:rPr>
        <w:t>y</w:t>
      </w:r>
      <w:r w:rsidR="00034CDD" w:rsidRPr="005961A7">
        <w:rPr>
          <w:rFonts w:ascii="Verdana" w:hAnsi="Verdana"/>
        </w:rPr>
        <w:t xml:space="preserve"> VAT</w:t>
      </w:r>
      <w:r w:rsidR="008258F4" w:rsidRPr="005961A7">
        <w:rPr>
          <w:rFonts w:ascii="Verdana" w:hAnsi="Verdana"/>
        </w:rPr>
        <w:t xml:space="preserve"> </w:t>
      </w:r>
      <w:r w:rsidRPr="005961A7">
        <w:rPr>
          <w:rFonts w:ascii="Verdana" w:hAnsi="Verdana"/>
        </w:rPr>
        <w:t>z</w:t>
      </w:r>
      <w:r w:rsidR="006D5C98" w:rsidRPr="005961A7">
        <w:rPr>
          <w:rFonts w:ascii="Verdana" w:hAnsi="Verdana"/>
        </w:rPr>
        <w:t xml:space="preserve"> tytułu realizacji przedmiotu umowy będą</w:t>
      </w:r>
      <w:r w:rsidRPr="005961A7">
        <w:rPr>
          <w:rFonts w:ascii="Verdana" w:hAnsi="Verdana"/>
        </w:rPr>
        <w:t xml:space="preserve"> wystawian</w:t>
      </w:r>
      <w:r w:rsidR="006D5C98" w:rsidRPr="005961A7">
        <w:rPr>
          <w:rFonts w:ascii="Verdana" w:hAnsi="Verdana"/>
        </w:rPr>
        <w:t>e</w:t>
      </w:r>
      <w:r w:rsidRPr="005961A7">
        <w:rPr>
          <w:rFonts w:ascii="Verdana" w:hAnsi="Verdana"/>
        </w:rPr>
        <w:t xml:space="preserve"> za okres</w:t>
      </w:r>
      <w:r w:rsidR="00425159" w:rsidRPr="005961A7">
        <w:rPr>
          <w:rFonts w:ascii="Verdana" w:hAnsi="Verdana"/>
        </w:rPr>
        <w:t>y</w:t>
      </w:r>
      <w:r w:rsidRPr="005961A7">
        <w:rPr>
          <w:rFonts w:ascii="Verdana" w:hAnsi="Verdana"/>
        </w:rPr>
        <w:t xml:space="preserve"> miesięczn</w:t>
      </w:r>
      <w:r w:rsidR="00425159" w:rsidRPr="005961A7">
        <w:rPr>
          <w:rFonts w:ascii="Verdana" w:hAnsi="Verdana"/>
        </w:rPr>
        <w:t>e</w:t>
      </w:r>
      <w:r w:rsidRPr="005961A7">
        <w:rPr>
          <w:rFonts w:ascii="Verdana" w:hAnsi="Verdana"/>
        </w:rPr>
        <w:t>.</w:t>
      </w:r>
    </w:p>
    <w:p w14:paraId="4D9C788A" w14:textId="4FAAC486" w:rsidR="00AF2A21" w:rsidRPr="005961A7" w:rsidRDefault="009B387C" w:rsidP="004052AA">
      <w:pPr>
        <w:numPr>
          <w:ilvl w:val="0"/>
          <w:numId w:val="2"/>
        </w:num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Podstawą do wystawienia faktury</w:t>
      </w:r>
      <w:r w:rsidR="008258F4" w:rsidRPr="005961A7">
        <w:rPr>
          <w:rFonts w:ascii="Verdana" w:hAnsi="Verdana"/>
        </w:rPr>
        <w:t xml:space="preserve"> VAT</w:t>
      </w:r>
      <w:r w:rsidRPr="005961A7">
        <w:rPr>
          <w:rFonts w:ascii="Verdana" w:hAnsi="Verdana"/>
        </w:rPr>
        <w:t xml:space="preserve"> przez Wykonawcę będ</w:t>
      </w:r>
      <w:r w:rsidR="00472F67" w:rsidRPr="005961A7">
        <w:rPr>
          <w:rFonts w:ascii="Verdana" w:hAnsi="Verdana"/>
        </w:rPr>
        <w:t>ą</w:t>
      </w:r>
      <w:r w:rsidRPr="005961A7">
        <w:rPr>
          <w:rFonts w:ascii="Verdana" w:hAnsi="Verdana"/>
        </w:rPr>
        <w:t xml:space="preserve"> podpisan</w:t>
      </w:r>
      <w:r w:rsidR="00472F67" w:rsidRPr="005961A7">
        <w:rPr>
          <w:rFonts w:ascii="Verdana" w:hAnsi="Verdana"/>
        </w:rPr>
        <w:t>e</w:t>
      </w:r>
      <w:r w:rsidR="006D5C98" w:rsidRPr="005961A7">
        <w:rPr>
          <w:rFonts w:ascii="Verdana" w:hAnsi="Verdana"/>
        </w:rPr>
        <w:t xml:space="preserve"> przez </w:t>
      </w:r>
      <w:r w:rsidR="00E50C92" w:rsidRPr="005961A7">
        <w:rPr>
          <w:rFonts w:ascii="Verdana" w:hAnsi="Verdana"/>
        </w:rPr>
        <w:t>niego</w:t>
      </w:r>
      <w:r w:rsidRPr="005961A7">
        <w:rPr>
          <w:rFonts w:ascii="Verdana" w:hAnsi="Verdana"/>
        </w:rPr>
        <w:t xml:space="preserve"> </w:t>
      </w:r>
      <w:r w:rsidR="006D5C98" w:rsidRPr="005961A7">
        <w:rPr>
          <w:rFonts w:ascii="Verdana" w:hAnsi="Verdana"/>
        </w:rPr>
        <w:t>oraz</w:t>
      </w:r>
      <w:r w:rsidRPr="005961A7">
        <w:rPr>
          <w:rFonts w:ascii="Verdana" w:hAnsi="Verdana"/>
        </w:rPr>
        <w:t xml:space="preserve"> potwierdzon</w:t>
      </w:r>
      <w:r w:rsidR="00472F67" w:rsidRPr="005961A7">
        <w:rPr>
          <w:rFonts w:ascii="Verdana" w:hAnsi="Verdana"/>
        </w:rPr>
        <w:t>e</w:t>
      </w:r>
      <w:r w:rsidRPr="005961A7">
        <w:rPr>
          <w:rFonts w:ascii="Verdana" w:hAnsi="Verdana"/>
        </w:rPr>
        <w:t xml:space="preserve"> przez Zamawiającego </w:t>
      </w:r>
      <w:r w:rsidR="00900170" w:rsidRPr="005961A7">
        <w:rPr>
          <w:rFonts w:ascii="Verdana" w:hAnsi="Verdana"/>
        </w:rPr>
        <w:t xml:space="preserve">dzienne </w:t>
      </w:r>
      <w:r w:rsidRPr="005961A7">
        <w:rPr>
          <w:rFonts w:ascii="Verdana" w:hAnsi="Verdana"/>
        </w:rPr>
        <w:t>kart</w:t>
      </w:r>
      <w:r w:rsidR="00472F67" w:rsidRPr="005961A7">
        <w:rPr>
          <w:rFonts w:ascii="Verdana" w:hAnsi="Verdana"/>
        </w:rPr>
        <w:t>y</w:t>
      </w:r>
      <w:r w:rsidRPr="005961A7">
        <w:rPr>
          <w:rFonts w:ascii="Verdana" w:hAnsi="Verdana"/>
        </w:rPr>
        <w:t xml:space="preserve"> drogow</w:t>
      </w:r>
      <w:r w:rsidR="00472F67" w:rsidRPr="005961A7">
        <w:rPr>
          <w:rFonts w:ascii="Verdana" w:hAnsi="Verdana"/>
        </w:rPr>
        <w:t>e</w:t>
      </w:r>
      <w:r w:rsidR="00425159" w:rsidRPr="005961A7">
        <w:rPr>
          <w:rFonts w:ascii="Verdana" w:hAnsi="Verdana"/>
        </w:rPr>
        <w:t>, dokumentując</w:t>
      </w:r>
      <w:r w:rsidR="00472F67" w:rsidRPr="005961A7">
        <w:rPr>
          <w:rFonts w:ascii="Verdana" w:hAnsi="Verdana"/>
        </w:rPr>
        <w:t>e</w:t>
      </w:r>
      <w:r w:rsidR="00425159" w:rsidRPr="005961A7">
        <w:rPr>
          <w:rFonts w:ascii="Verdana" w:hAnsi="Verdana"/>
        </w:rPr>
        <w:t xml:space="preserve"> ilości faktycznie przejechanych w danym</w:t>
      </w:r>
      <w:r w:rsidR="00425159" w:rsidRPr="005961A7">
        <w:rPr>
          <w:rFonts w:ascii="Verdana" w:hAnsi="Verdana"/>
          <w:color w:val="FF0000"/>
        </w:rPr>
        <w:t xml:space="preserve"> </w:t>
      </w:r>
      <w:r w:rsidR="00425159" w:rsidRPr="005961A7">
        <w:rPr>
          <w:rFonts w:ascii="Verdana" w:hAnsi="Verdana"/>
        </w:rPr>
        <w:t>miesiącu kilometrów.</w:t>
      </w:r>
    </w:p>
    <w:p w14:paraId="06C916E9" w14:textId="66C072B6" w:rsidR="00AF2A21" w:rsidRDefault="009B387C" w:rsidP="004052AA">
      <w:pPr>
        <w:numPr>
          <w:ilvl w:val="0"/>
          <w:numId w:val="2"/>
        </w:numPr>
        <w:spacing w:line="288" w:lineRule="auto"/>
        <w:jc w:val="both"/>
        <w:rPr>
          <w:rFonts w:ascii="Verdana" w:hAnsi="Verdana"/>
          <w:lang w:eastAsia="en-US" w:bidi="en-US"/>
        </w:rPr>
      </w:pPr>
      <w:r w:rsidRPr="0090442D">
        <w:rPr>
          <w:rFonts w:ascii="Verdana" w:hAnsi="Verdana"/>
        </w:rPr>
        <w:lastRenderedPageBreak/>
        <w:t>Wykonawca zobowiązany jest dostarczyć Zamawiającemu fakturę</w:t>
      </w:r>
      <w:r w:rsidR="008258F4" w:rsidRPr="0090442D">
        <w:rPr>
          <w:rFonts w:ascii="Verdana" w:hAnsi="Verdana"/>
        </w:rPr>
        <w:t xml:space="preserve"> VAT</w:t>
      </w:r>
      <w:r w:rsidR="00C53511">
        <w:rPr>
          <w:rFonts w:ascii="Verdana" w:hAnsi="Verdana"/>
        </w:rPr>
        <w:t xml:space="preserve"> </w:t>
      </w:r>
      <w:r w:rsidRPr="0090442D">
        <w:rPr>
          <w:rFonts w:ascii="Verdana" w:hAnsi="Verdana"/>
        </w:rPr>
        <w:t>wraz z dołączon</w:t>
      </w:r>
      <w:r w:rsidR="00472F67" w:rsidRPr="0090442D">
        <w:rPr>
          <w:rFonts w:ascii="Verdana" w:hAnsi="Verdana"/>
        </w:rPr>
        <w:t>ymi</w:t>
      </w:r>
      <w:r w:rsidRPr="0090442D">
        <w:rPr>
          <w:rFonts w:ascii="Verdana" w:hAnsi="Verdana"/>
        </w:rPr>
        <w:t xml:space="preserve"> kart</w:t>
      </w:r>
      <w:r w:rsidR="00472F67" w:rsidRPr="0090442D">
        <w:rPr>
          <w:rFonts w:ascii="Verdana" w:hAnsi="Verdana"/>
        </w:rPr>
        <w:t>ami</w:t>
      </w:r>
      <w:r w:rsidRPr="0090442D">
        <w:rPr>
          <w:rFonts w:ascii="Verdana" w:hAnsi="Verdana"/>
        </w:rPr>
        <w:t xml:space="preserve"> drogow</w:t>
      </w:r>
      <w:r w:rsidR="00472F67" w:rsidRPr="0090442D">
        <w:rPr>
          <w:rFonts w:ascii="Verdana" w:hAnsi="Verdana"/>
        </w:rPr>
        <w:t>ymi</w:t>
      </w:r>
      <w:r w:rsidRPr="0090442D">
        <w:rPr>
          <w:rFonts w:ascii="Verdana" w:hAnsi="Verdana"/>
        </w:rPr>
        <w:t xml:space="preserve"> za dany miesiąc</w:t>
      </w:r>
      <w:r w:rsidR="00E27408" w:rsidRPr="0090442D">
        <w:rPr>
          <w:rFonts w:ascii="Verdana" w:hAnsi="Verdana"/>
        </w:rPr>
        <w:t>,</w:t>
      </w:r>
      <w:r w:rsidRPr="0090442D">
        <w:rPr>
          <w:rFonts w:ascii="Verdana" w:hAnsi="Verdana"/>
        </w:rPr>
        <w:t xml:space="preserve"> najpóźniej do 7 dnia </w:t>
      </w:r>
      <w:r w:rsidR="006D5C98" w:rsidRPr="0090442D">
        <w:rPr>
          <w:rFonts w:ascii="Verdana" w:hAnsi="Verdana"/>
        </w:rPr>
        <w:t xml:space="preserve">miesiąca następującego po </w:t>
      </w:r>
      <w:r w:rsidR="00034CDD" w:rsidRPr="0090442D">
        <w:rPr>
          <w:rFonts w:ascii="Verdana" w:hAnsi="Verdana"/>
        </w:rPr>
        <w:t>miesiącu, którego</w:t>
      </w:r>
      <w:r w:rsidR="00DE5B04" w:rsidRPr="0090442D">
        <w:rPr>
          <w:rFonts w:ascii="Verdana" w:hAnsi="Verdana"/>
        </w:rPr>
        <w:t xml:space="preserve"> dotyczy faktura. </w:t>
      </w:r>
      <w:r w:rsidR="007720D4" w:rsidRPr="0090442D">
        <w:rPr>
          <w:rFonts w:ascii="Verdana" w:hAnsi="Verdana"/>
        </w:rPr>
        <w:t xml:space="preserve">Przy czym faktura VAT/rachunek* za miesiąc grudzień zostanie doręczona do Zamawiającego w przedostatni </w:t>
      </w:r>
      <w:r w:rsidR="007720D4" w:rsidRPr="0090442D">
        <w:rPr>
          <w:rStyle w:val="Uwydatnienie"/>
          <w:rFonts w:ascii="Verdana" w:hAnsi="Verdana"/>
          <w:i w:val="0"/>
        </w:rPr>
        <w:t>dzień roboczy</w:t>
      </w:r>
      <w:r w:rsidR="007720D4" w:rsidRPr="0090442D">
        <w:rPr>
          <w:rFonts w:ascii="Verdana" w:hAnsi="Verdana"/>
          <w:i/>
        </w:rPr>
        <w:t xml:space="preserve"> </w:t>
      </w:r>
      <w:r w:rsidR="007720D4" w:rsidRPr="0090442D">
        <w:rPr>
          <w:rFonts w:ascii="Verdana" w:hAnsi="Verdana"/>
        </w:rPr>
        <w:t>poprzedzający</w:t>
      </w:r>
      <w:r w:rsidR="007720D4" w:rsidRPr="0090442D">
        <w:rPr>
          <w:rFonts w:ascii="Verdana" w:hAnsi="Verdana"/>
          <w:i/>
        </w:rPr>
        <w:t xml:space="preserve"> </w:t>
      </w:r>
      <w:r w:rsidR="007720D4" w:rsidRPr="0090442D">
        <w:rPr>
          <w:rStyle w:val="Uwydatnienie"/>
          <w:rFonts w:ascii="Verdana" w:hAnsi="Verdana"/>
          <w:i w:val="0"/>
        </w:rPr>
        <w:t>dzień</w:t>
      </w:r>
      <w:r w:rsidR="007720D4" w:rsidRPr="0090442D">
        <w:rPr>
          <w:rFonts w:ascii="Verdana" w:hAnsi="Verdana"/>
          <w:i/>
        </w:rPr>
        <w:t xml:space="preserve"> </w:t>
      </w:r>
      <w:r w:rsidR="007720D4" w:rsidRPr="0090442D">
        <w:rPr>
          <w:rFonts w:ascii="Verdana" w:hAnsi="Verdana"/>
        </w:rPr>
        <w:t>31</w:t>
      </w:r>
      <w:r w:rsidR="007720D4" w:rsidRPr="0090442D">
        <w:rPr>
          <w:rFonts w:ascii="Verdana" w:hAnsi="Verdana"/>
          <w:i/>
        </w:rPr>
        <w:t xml:space="preserve"> </w:t>
      </w:r>
      <w:r w:rsidR="007720D4" w:rsidRPr="0090442D">
        <w:rPr>
          <w:rStyle w:val="Uwydatnienie"/>
          <w:rFonts w:ascii="Verdana" w:hAnsi="Verdana"/>
          <w:i w:val="0"/>
        </w:rPr>
        <w:t>grudnia danego roku</w:t>
      </w:r>
      <w:r w:rsidR="007720D4" w:rsidRPr="0090442D">
        <w:rPr>
          <w:rFonts w:ascii="Verdana" w:hAnsi="Verdana"/>
        </w:rPr>
        <w:t xml:space="preserve"> zgodnie z zasadami określonymi w § 4 ust. 6 niniejszej umowy.</w:t>
      </w:r>
    </w:p>
    <w:p w14:paraId="358FF0AB" w14:textId="77777777" w:rsidR="00924EB1" w:rsidRPr="009710B8" w:rsidRDefault="00924EB1" w:rsidP="00924EB1">
      <w:pPr>
        <w:numPr>
          <w:ilvl w:val="0"/>
          <w:numId w:val="2"/>
        </w:numPr>
        <w:tabs>
          <w:tab w:val="left" w:pos="284"/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  <w:lang w:val="x-none" w:eastAsia="en-US" w:bidi="en-US"/>
        </w:rPr>
      </w:pPr>
      <w:r w:rsidRPr="009710B8">
        <w:rPr>
          <w:rFonts w:ascii="Verdana" w:hAnsi="Verdana"/>
          <w:lang w:val="x-none" w:eastAsia="en-US" w:bidi="en-US"/>
        </w:rPr>
        <w:t xml:space="preserve">Za datę zapłaty wynagrodzenia Wykonawcy uważa się datę skutecznego obciążenia rachunku bankowego Zamawiającego. Termin uważa się za zachowany, jeśli obciążenie rachunku bankowego Zamawiającego nastąpi najpóźniej w ostatnim dniu terminu płatności. </w:t>
      </w:r>
    </w:p>
    <w:p w14:paraId="6E10A5C3" w14:textId="6BEC9C40" w:rsidR="00924EB1" w:rsidRDefault="00924EB1" w:rsidP="00924EB1">
      <w:pPr>
        <w:numPr>
          <w:ilvl w:val="0"/>
          <w:numId w:val="2"/>
        </w:numPr>
        <w:tabs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</w:rPr>
      </w:pPr>
      <w:r w:rsidRPr="009710B8">
        <w:rPr>
          <w:rFonts w:ascii="Verdana" w:hAnsi="Verdana"/>
        </w:rPr>
        <w:t>Wynagrodzenie Wykonawcy będzie płatne przelewem na wskazany przez Wykonawcę numer rachunku bankowego w terminie do 30 dni od daty otrzymania przez Zamawiającego prawidłowo wystawionej faktury</w:t>
      </w:r>
      <w:r w:rsidR="00FC6E49">
        <w:rPr>
          <w:rFonts w:ascii="Verdana" w:hAnsi="Verdana"/>
        </w:rPr>
        <w:t xml:space="preserve"> VAT</w:t>
      </w:r>
      <w:r w:rsidR="00C53511">
        <w:rPr>
          <w:rFonts w:ascii="Verdana" w:hAnsi="Verdana"/>
        </w:rPr>
        <w:t>.</w:t>
      </w:r>
    </w:p>
    <w:p w14:paraId="0FB41B49" w14:textId="77777777" w:rsidR="00924EB1" w:rsidRDefault="00924EB1" w:rsidP="00924EB1">
      <w:pPr>
        <w:numPr>
          <w:ilvl w:val="0"/>
          <w:numId w:val="2"/>
        </w:numPr>
        <w:tabs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</w:rPr>
      </w:pPr>
      <w:r w:rsidRPr="009710B8">
        <w:rPr>
          <w:rFonts w:ascii="Verdana" w:hAnsi="Verdana"/>
        </w:rPr>
        <w:t>W razie zwłoki w dokonywaniu płatności Wykonawca ma prawo naliczyć odsetki ustawowe za opóźnienie w transakcjach handlowych.</w:t>
      </w:r>
    </w:p>
    <w:p w14:paraId="7B02CD6E" w14:textId="28DDE8DF" w:rsidR="00924EB1" w:rsidRPr="00924EB1" w:rsidRDefault="00924EB1" w:rsidP="00924EB1">
      <w:pPr>
        <w:numPr>
          <w:ilvl w:val="0"/>
          <w:numId w:val="2"/>
        </w:numPr>
        <w:tabs>
          <w:tab w:val="left" w:pos="426"/>
        </w:tabs>
        <w:suppressAutoHyphens/>
        <w:spacing w:line="288" w:lineRule="auto"/>
        <w:contextualSpacing/>
        <w:jc w:val="both"/>
        <w:rPr>
          <w:rFonts w:ascii="Verdana" w:hAnsi="Verdana"/>
        </w:rPr>
      </w:pPr>
      <w:r>
        <w:rPr>
          <w:rFonts w:ascii="Verdana" w:hAnsi="Verdana"/>
        </w:rPr>
        <w:t>Za termin zapłaty s</w:t>
      </w:r>
      <w:r w:rsidRPr="009710B8">
        <w:rPr>
          <w:rFonts w:ascii="Verdana" w:hAnsi="Verdana"/>
        </w:rPr>
        <w:t>trony uznają datę obciążenia rachunku bankowego Zamawiającego.</w:t>
      </w:r>
    </w:p>
    <w:p w14:paraId="6B8094C6" w14:textId="460EB16D" w:rsidR="009710B8" w:rsidRDefault="009710B8" w:rsidP="004052AA">
      <w:pPr>
        <w:numPr>
          <w:ilvl w:val="0"/>
          <w:numId w:val="2"/>
        </w:numPr>
        <w:spacing w:line="288" w:lineRule="auto"/>
        <w:jc w:val="both"/>
        <w:rPr>
          <w:rFonts w:ascii="Verdana" w:hAnsi="Verdana"/>
        </w:rPr>
      </w:pPr>
      <w:r w:rsidRPr="0090442D">
        <w:rPr>
          <w:rFonts w:ascii="Verdana" w:hAnsi="Verdana"/>
          <w:lang w:eastAsia="en-US" w:bidi="en-US"/>
        </w:rPr>
        <w:t>Wykonawca oświadcza, że na moment zawarcia umowy jes</w:t>
      </w:r>
      <w:r w:rsidR="00D97075">
        <w:rPr>
          <w:rFonts w:ascii="Verdana" w:hAnsi="Verdana"/>
          <w:lang w:eastAsia="en-US" w:bidi="en-US"/>
        </w:rPr>
        <w:t>t/nie jes</w:t>
      </w:r>
      <w:r w:rsidRPr="0090442D">
        <w:rPr>
          <w:rFonts w:ascii="Verdana" w:hAnsi="Verdana"/>
          <w:lang w:eastAsia="en-US" w:bidi="en-US"/>
        </w:rPr>
        <w:t>t zarejestrowanym czynnym podatnikiem VAT</w:t>
      </w:r>
      <w:r w:rsidR="00662C32">
        <w:rPr>
          <w:rFonts w:ascii="Verdana" w:hAnsi="Verdana"/>
          <w:lang w:eastAsia="en-US" w:bidi="en-US"/>
        </w:rPr>
        <w:t>.</w:t>
      </w:r>
      <w:r w:rsidR="00D97075">
        <w:rPr>
          <w:rFonts w:ascii="Verdana" w:hAnsi="Verdana"/>
          <w:lang w:eastAsia="en-US" w:bidi="en-US"/>
        </w:rPr>
        <w:t>*</w:t>
      </w:r>
    </w:p>
    <w:p w14:paraId="3ED86F9C" w14:textId="77777777" w:rsidR="009710B8" w:rsidRPr="009710B8" w:rsidRDefault="009710B8" w:rsidP="004052AA">
      <w:pPr>
        <w:numPr>
          <w:ilvl w:val="0"/>
          <w:numId w:val="2"/>
        </w:numPr>
        <w:spacing w:line="288" w:lineRule="auto"/>
        <w:jc w:val="both"/>
        <w:rPr>
          <w:rFonts w:ascii="Verdana" w:hAnsi="Verdana"/>
        </w:rPr>
      </w:pPr>
      <w:bookmarkStart w:id="6" w:name="_Hlk149134186"/>
      <w:r w:rsidRPr="009710B8">
        <w:rPr>
          <w:rFonts w:ascii="Verdana" w:eastAsia="Open Sans" w:hAnsi="Verdana"/>
          <w:lang w:eastAsia="en-US" w:bidi="en-US"/>
        </w:rPr>
        <w:t xml:space="preserve">Wykonawca oświadcza i gwarantuje, że: </w:t>
      </w:r>
    </w:p>
    <w:p w14:paraId="103E7AEF" w14:textId="027E6CF9" w:rsidR="009710B8" w:rsidRPr="009710B8" w:rsidRDefault="009710B8">
      <w:pPr>
        <w:numPr>
          <w:ilvl w:val="0"/>
          <w:numId w:val="13"/>
        </w:numPr>
        <w:suppressAutoHyphens/>
        <w:spacing w:line="288" w:lineRule="auto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9710B8">
        <w:rPr>
          <w:rFonts w:ascii="Verdana" w:eastAsia="Open Sans" w:hAnsi="Verdana"/>
          <w:lang w:val="x-none" w:eastAsia="en-US" w:bidi="en-US"/>
        </w:rPr>
        <w:t>jest zarejestrowanym podatnikiem VAT czynnym ujętym w wykazie podmiotów, o którym mowa w art. 96b ust. 1 ustawy o podatku od towarów i usług</w:t>
      </w:r>
      <w:r w:rsidR="00EE0615" w:rsidRPr="00EE0615">
        <w:rPr>
          <w:rFonts w:ascii="Verdana" w:eastAsia="Open Sans" w:hAnsi="Verdana"/>
        </w:rPr>
        <w:t xml:space="preserve"> </w:t>
      </w:r>
      <w:r w:rsidR="00EE0615" w:rsidRPr="002A2A94">
        <w:rPr>
          <w:rFonts w:ascii="Verdana" w:eastAsia="Open Sans" w:hAnsi="Verdana"/>
        </w:rPr>
        <w:t>z dnia 11 marca 2004</w:t>
      </w:r>
      <w:r w:rsidR="008719B8">
        <w:rPr>
          <w:rFonts w:ascii="Verdana" w:eastAsia="Open Sans" w:hAnsi="Verdana"/>
        </w:rPr>
        <w:t xml:space="preserve"> r.</w:t>
      </w:r>
      <w:r w:rsidR="00EE0615" w:rsidRPr="002A2A94">
        <w:rPr>
          <w:rFonts w:ascii="Verdana" w:eastAsia="Open Sans" w:hAnsi="Verdana"/>
        </w:rPr>
        <w:t xml:space="preserve"> (tekst jedn. Dz. U. z 2025 r. poz. 775 ze zm.)</w:t>
      </w:r>
      <w:r w:rsidRPr="009710B8">
        <w:rPr>
          <w:rFonts w:ascii="Verdana" w:eastAsia="Open Sans" w:hAnsi="Verdana"/>
          <w:lang w:val="x-none" w:eastAsia="en-US" w:bidi="en-US"/>
        </w:rPr>
        <w:t xml:space="preserve">; </w:t>
      </w:r>
    </w:p>
    <w:p w14:paraId="47FECC56" w14:textId="6355D973" w:rsidR="009710B8" w:rsidRPr="009710B8" w:rsidRDefault="009710B8">
      <w:pPr>
        <w:numPr>
          <w:ilvl w:val="0"/>
          <w:numId w:val="13"/>
        </w:numPr>
        <w:suppressAutoHyphens/>
        <w:spacing w:line="288" w:lineRule="auto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9710B8">
        <w:rPr>
          <w:rFonts w:ascii="Verdana" w:eastAsia="Open Sans" w:hAnsi="Verdana"/>
          <w:lang w:val="x-none" w:eastAsia="en-US" w:bidi="en-US"/>
        </w:rPr>
        <w:t>do rozliczenia wskaże rachunek bankowy, ujawniony w wykazie podmiotów, o którym mowa w art. 96b ust. 1 ustawy o podatku od towarów i usług</w:t>
      </w:r>
      <w:r w:rsidR="00EE0615" w:rsidRPr="00EE0615">
        <w:rPr>
          <w:rFonts w:ascii="Verdana" w:eastAsia="Open Sans" w:hAnsi="Verdana"/>
        </w:rPr>
        <w:t xml:space="preserve"> </w:t>
      </w:r>
      <w:r w:rsidR="00EE0615" w:rsidRPr="002A2A94">
        <w:rPr>
          <w:rFonts w:ascii="Verdana" w:eastAsia="Open Sans" w:hAnsi="Verdana"/>
        </w:rPr>
        <w:t xml:space="preserve">z dnia 11 marca 2004 </w:t>
      </w:r>
      <w:r w:rsidR="008719B8">
        <w:rPr>
          <w:rFonts w:ascii="Verdana" w:eastAsia="Open Sans" w:hAnsi="Verdana"/>
        </w:rPr>
        <w:t xml:space="preserve">r. </w:t>
      </w:r>
      <w:r w:rsidR="00EE0615" w:rsidRPr="002A2A94">
        <w:rPr>
          <w:rFonts w:ascii="Verdana" w:eastAsia="Open Sans" w:hAnsi="Verdana"/>
        </w:rPr>
        <w:t>(tekst jedn. Dz. U. z 2025 r. poz. 775 ze zm.)</w:t>
      </w:r>
      <w:r w:rsidR="00EE0615" w:rsidRPr="002A2A94">
        <w:rPr>
          <w:rFonts w:ascii="Verdana" w:hAnsi="Verdana"/>
        </w:rPr>
        <w:t>;</w:t>
      </w:r>
      <w:r w:rsidRPr="009710B8">
        <w:rPr>
          <w:rFonts w:ascii="Verdana" w:eastAsia="Open Sans" w:hAnsi="Verdana"/>
          <w:lang w:val="x-none" w:eastAsia="en-US" w:bidi="en-US"/>
        </w:rPr>
        <w:t xml:space="preserve"> </w:t>
      </w:r>
    </w:p>
    <w:p w14:paraId="14F1CAD9" w14:textId="067BDA71" w:rsidR="009710B8" w:rsidRPr="009710B8" w:rsidRDefault="009710B8">
      <w:pPr>
        <w:numPr>
          <w:ilvl w:val="0"/>
          <w:numId w:val="13"/>
        </w:numPr>
        <w:suppressAutoHyphens/>
        <w:spacing w:line="288" w:lineRule="auto"/>
        <w:contextualSpacing/>
        <w:jc w:val="both"/>
        <w:rPr>
          <w:rFonts w:ascii="Verdana" w:eastAsia="Open Sans" w:hAnsi="Verdana"/>
          <w:lang w:val="x-none" w:eastAsia="en-US" w:bidi="en-US"/>
        </w:rPr>
      </w:pPr>
      <w:r w:rsidRPr="009710B8">
        <w:rPr>
          <w:rFonts w:ascii="Verdana" w:eastAsia="Open Sans" w:hAnsi="Verdana"/>
          <w:lang w:val="x-none" w:eastAsia="en-US" w:bidi="en-US"/>
        </w:rPr>
        <w:t>w przypadku, gdy płatność objęta jest mechanizmem podzielonej płatności umieści wszelkie wymagane przepisami prawa informacje na fakturze.</w:t>
      </w:r>
    </w:p>
    <w:p w14:paraId="024EF599" w14:textId="77777777" w:rsidR="009B2E48" w:rsidRDefault="00835B4E" w:rsidP="009B2E48">
      <w:pPr>
        <w:tabs>
          <w:tab w:val="left" w:pos="284"/>
          <w:tab w:val="left" w:pos="426"/>
        </w:tabs>
        <w:suppressAutoHyphens/>
        <w:spacing w:line="288" w:lineRule="auto"/>
        <w:ind w:left="426" w:hanging="426"/>
        <w:contextualSpacing/>
        <w:jc w:val="both"/>
        <w:rPr>
          <w:rFonts w:ascii="Verdana" w:eastAsia="Open Sans" w:hAnsi="Verdana"/>
          <w:lang w:val="x-none" w:eastAsia="en-US" w:bidi="en-US"/>
        </w:rPr>
      </w:pPr>
      <w:bookmarkStart w:id="7" w:name="_Hlk149134100"/>
      <w:bookmarkEnd w:id="6"/>
      <w:r>
        <w:rPr>
          <w:rFonts w:ascii="Verdana" w:eastAsia="Open Sans" w:hAnsi="Verdana"/>
          <w:lang w:val="x-none" w:eastAsia="en-US" w:bidi="en-US"/>
        </w:rPr>
        <w:t>10.</w:t>
      </w:r>
      <w:r w:rsidR="009710B8" w:rsidRPr="009710B8">
        <w:rPr>
          <w:rFonts w:ascii="Verdana" w:eastAsia="Open Sans" w:hAnsi="Verdana"/>
          <w:lang w:val="x-none" w:eastAsia="en-US" w:bidi="en-US"/>
        </w:rPr>
        <w:t xml:space="preserve">W przypadku zmian w tym zakresie przewidzianym w ust. </w:t>
      </w:r>
      <w:r w:rsidR="00924EB1">
        <w:rPr>
          <w:rFonts w:ascii="Verdana" w:eastAsia="Open Sans" w:hAnsi="Verdana"/>
          <w:lang w:eastAsia="en-US" w:bidi="en-US"/>
        </w:rPr>
        <w:t>8</w:t>
      </w:r>
      <w:r w:rsidR="00F906D0">
        <w:rPr>
          <w:rFonts w:ascii="Verdana" w:eastAsia="Open Sans" w:hAnsi="Verdana"/>
          <w:lang w:eastAsia="en-US" w:bidi="en-US"/>
        </w:rPr>
        <w:t xml:space="preserve"> i ust. </w:t>
      </w:r>
      <w:r w:rsidR="00924EB1">
        <w:rPr>
          <w:rFonts w:ascii="Verdana" w:eastAsia="Open Sans" w:hAnsi="Verdana"/>
          <w:lang w:eastAsia="en-US" w:bidi="en-US"/>
        </w:rPr>
        <w:t>9</w:t>
      </w:r>
      <w:r w:rsidR="009710B8" w:rsidRPr="009710B8">
        <w:rPr>
          <w:rFonts w:ascii="Verdana" w:eastAsia="Open Sans" w:hAnsi="Verdana"/>
          <w:lang w:val="x-none" w:eastAsia="en-US" w:bidi="en-US"/>
        </w:rPr>
        <w:t xml:space="preserve">, Wykonawca zobowiązuje się niezwłocznie, nie później jednak niż dnia następnego po dokonaniu zmian w tym zakresie powiadomić o nich Zamawiającego w formie korespondencji środkami </w:t>
      </w:r>
      <w:r w:rsidR="00F906D0">
        <w:rPr>
          <w:rFonts w:ascii="Verdana" w:eastAsia="Open Sans" w:hAnsi="Verdana"/>
          <w:lang w:eastAsia="en-US" w:bidi="en-US"/>
        </w:rPr>
        <w:t xml:space="preserve">komunikacji </w:t>
      </w:r>
      <w:r w:rsidR="009710B8" w:rsidRPr="009710B8">
        <w:rPr>
          <w:rFonts w:ascii="Verdana" w:eastAsia="Open Sans" w:hAnsi="Verdana"/>
          <w:lang w:val="x-none" w:eastAsia="en-US" w:bidi="en-US"/>
        </w:rPr>
        <w:t>elektronicznej (e</w:t>
      </w:r>
      <w:r w:rsidR="00853DA5">
        <w:rPr>
          <w:rFonts w:ascii="Verdana" w:eastAsia="Open Sans" w:hAnsi="Verdana"/>
          <w:lang w:val="x-none" w:eastAsia="en-US" w:bidi="en-US"/>
        </w:rPr>
        <w:t xml:space="preserve"> </w:t>
      </w:r>
      <w:r w:rsidR="009710B8" w:rsidRPr="009710B8">
        <w:rPr>
          <w:rFonts w:ascii="Verdana" w:eastAsia="Open Sans" w:hAnsi="Verdana"/>
          <w:lang w:val="x-none" w:eastAsia="en-US" w:bidi="en-US"/>
        </w:rPr>
        <w:t>-</w:t>
      </w:r>
      <w:r w:rsidR="00853DA5">
        <w:rPr>
          <w:rFonts w:ascii="Verdana" w:eastAsia="Open Sans" w:hAnsi="Verdana"/>
          <w:lang w:val="x-none" w:eastAsia="en-US" w:bidi="en-US"/>
        </w:rPr>
        <w:t xml:space="preserve"> </w:t>
      </w:r>
      <w:r w:rsidR="009710B8" w:rsidRPr="009710B8">
        <w:rPr>
          <w:rFonts w:ascii="Verdana" w:eastAsia="Open Sans" w:hAnsi="Verdana"/>
          <w:lang w:val="x-none" w:eastAsia="en-US" w:bidi="en-US"/>
        </w:rPr>
        <w:t xml:space="preserve">mail) oraz w formie pisemnej pod rygorem poniesienia wszelkich negatywnych konsekwencji finansowych z tego tytułu. </w:t>
      </w:r>
      <w:bookmarkEnd w:id="7"/>
    </w:p>
    <w:p w14:paraId="0BADCC2E" w14:textId="77777777" w:rsidR="00D97075" w:rsidRDefault="00D97075">
      <w:pPr>
        <w:pStyle w:val="Akapitzlist"/>
        <w:numPr>
          <w:ilvl w:val="0"/>
          <w:numId w:val="25"/>
        </w:numPr>
        <w:tabs>
          <w:tab w:val="left" w:pos="426"/>
          <w:tab w:val="left" w:pos="567"/>
        </w:tabs>
        <w:spacing w:line="288" w:lineRule="auto"/>
        <w:ind w:left="426" w:hanging="426"/>
        <w:jc w:val="both"/>
        <w:rPr>
          <w:rStyle w:val="markedcontent"/>
          <w:rFonts w:ascii="Verdana" w:hAnsi="Verdana"/>
          <w:lang w:val="pl-PL"/>
        </w:rPr>
      </w:pPr>
      <w:r w:rsidRPr="00D97075">
        <w:rPr>
          <w:rStyle w:val="markedcontent"/>
          <w:rFonts w:ascii="Verdana" w:hAnsi="Verdana"/>
          <w:lang w:val="pl-PL"/>
        </w:rPr>
        <w:lastRenderedPageBreak/>
        <w:t>Wykonawca, który w dniu zawarcia umowy nie jest czynnym podatnikiem VAT, a podczas</w:t>
      </w:r>
      <w:r w:rsidRPr="00D97075">
        <w:rPr>
          <w:rFonts w:ascii="Verdana" w:hAnsi="Verdana"/>
          <w:lang w:val="pl-PL"/>
        </w:rPr>
        <w:t xml:space="preserve"> </w:t>
      </w:r>
      <w:r w:rsidRPr="00D97075">
        <w:rPr>
          <w:rStyle w:val="markedcontent"/>
          <w:rFonts w:ascii="Verdana" w:hAnsi="Verdana"/>
          <w:lang w:val="pl-PL"/>
        </w:rPr>
        <w:t>obowiązywania umowy stanie się takim podatnikiem, zobowiązuje się do niezwłocznego powiadomienia Zamawiającego w formie pisemnej lub za pośrednictwem środków komunikacji elektronicznej (e – mail), o tym fakcie oraz do wskazania rachunku rozliczeniowego, na</w:t>
      </w:r>
      <w:r w:rsidRPr="00D97075">
        <w:rPr>
          <w:rFonts w:ascii="Verdana" w:hAnsi="Verdana"/>
          <w:lang w:val="pl-PL"/>
        </w:rPr>
        <w:t xml:space="preserve"> </w:t>
      </w:r>
      <w:r w:rsidRPr="00D97075">
        <w:rPr>
          <w:rStyle w:val="markedcontent"/>
          <w:rFonts w:ascii="Verdana" w:hAnsi="Verdana"/>
          <w:lang w:val="pl-PL"/>
        </w:rPr>
        <w:t>który ma wpływać wynagrodzenie.*</w:t>
      </w:r>
    </w:p>
    <w:p w14:paraId="7C3C77CF" w14:textId="77777777" w:rsidR="00D97075" w:rsidRPr="00D97075" w:rsidRDefault="009710B8">
      <w:pPr>
        <w:pStyle w:val="Akapitzlist"/>
        <w:numPr>
          <w:ilvl w:val="0"/>
          <w:numId w:val="25"/>
        </w:numPr>
        <w:tabs>
          <w:tab w:val="left" w:pos="426"/>
          <w:tab w:val="left" w:pos="567"/>
        </w:tabs>
        <w:spacing w:line="288" w:lineRule="auto"/>
        <w:ind w:left="426" w:hanging="426"/>
        <w:jc w:val="both"/>
        <w:rPr>
          <w:rFonts w:ascii="Verdana" w:hAnsi="Verdana"/>
          <w:lang w:val="pl-PL"/>
        </w:rPr>
      </w:pPr>
      <w:r w:rsidRPr="00D97075">
        <w:rPr>
          <w:rFonts w:ascii="Verdana" w:eastAsia="Open Sans" w:hAnsi="Verdana"/>
          <w:lang w:val="x-none"/>
        </w:rPr>
        <w:t>W przypadku, gdy rachunek bankowy wskazany przez Wykonawcę nie jest ujawniony w wykazie, o którym mowa w ustępie powyżej, Zamawiający jest uprawniony do wstrzymania dokonania płatności określonych w umowie oraz żądania wskazania przez Wykonawcę rachunku bankowego ujętego w wykazie, a o</w:t>
      </w:r>
      <w:r w:rsidRPr="00D97075">
        <w:rPr>
          <w:rFonts w:ascii="Verdana" w:hAnsi="Verdana"/>
          <w:lang w:val="x-none"/>
        </w:rPr>
        <w:t>późnienie w dokonaniu płatnoś</w:t>
      </w:r>
      <w:r w:rsidR="00C665DE" w:rsidRPr="00D97075">
        <w:rPr>
          <w:rFonts w:ascii="Verdana" w:hAnsi="Verdana"/>
          <w:lang w:val="x-none"/>
        </w:rPr>
        <w:t xml:space="preserve">ci w terminie określonym w </w:t>
      </w:r>
      <w:r w:rsidR="00C665DE" w:rsidRPr="00D97075">
        <w:rPr>
          <w:rFonts w:ascii="Verdana" w:hAnsi="Verdana"/>
          <w:lang w:val="pl-PL"/>
        </w:rPr>
        <w:t>u</w:t>
      </w:r>
      <w:r w:rsidRPr="00D97075">
        <w:rPr>
          <w:rFonts w:ascii="Verdana" w:hAnsi="Verdana"/>
          <w:lang w:val="x-none"/>
        </w:rPr>
        <w:t>mowie, powstałe wskutek braku możliwości realizacji przez Zamawiającego płatności wynagrodzenia z zastosowaniem mechanizmu podzielonej płatności bądź dokonania płatności na rachunek objęty Wykazem, nie stanowi dla Wykonawcy podstawy do żądania od Zamawiającego jakichkolwiek rekompensat, odszkodowań lub roszczeń (w szczególności odsetek) z tytułu dokonania nieterminowej płatności.</w:t>
      </w:r>
    </w:p>
    <w:p w14:paraId="7E7726E0" w14:textId="77777777" w:rsidR="00D97075" w:rsidRDefault="00924EB1">
      <w:pPr>
        <w:pStyle w:val="Akapitzlist"/>
        <w:numPr>
          <w:ilvl w:val="0"/>
          <w:numId w:val="25"/>
        </w:numPr>
        <w:tabs>
          <w:tab w:val="left" w:pos="426"/>
          <w:tab w:val="left" w:pos="567"/>
        </w:tabs>
        <w:spacing w:line="288" w:lineRule="auto"/>
        <w:ind w:left="426" w:hanging="426"/>
        <w:jc w:val="both"/>
        <w:rPr>
          <w:rFonts w:ascii="Verdana" w:hAnsi="Verdana"/>
          <w:lang w:val="pl-PL"/>
        </w:rPr>
      </w:pPr>
      <w:r w:rsidRPr="00D97075">
        <w:rPr>
          <w:rFonts w:ascii="Verdana" w:hAnsi="Verdana"/>
          <w:lang w:val="pl-PL"/>
        </w:rPr>
        <w:t>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zakwestionowanych przez organy administracji skarbowej prawidłowości odliczeń podatku VAT na podstawie wystawionych przez Wykonawcę faktur VAT dokumentujących realizację przedmiotu umowy.</w:t>
      </w:r>
    </w:p>
    <w:p w14:paraId="160AFAA7" w14:textId="7D7B4E48" w:rsidR="00692B65" w:rsidRPr="00D97075" w:rsidRDefault="00EA1566">
      <w:pPr>
        <w:pStyle w:val="Akapitzlist"/>
        <w:numPr>
          <w:ilvl w:val="0"/>
          <w:numId w:val="25"/>
        </w:numPr>
        <w:tabs>
          <w:tab w:val="left" w:pos="426"/>
          <w:tab w:val="left" w:pos="567"/>
        </w:tabs>
        <w:spacing w:line="288" w:lineRule="auto"/>
        <w:ind w:left="426" w:hanging="426"/>
        <w:jc w:val="both"/>
        <w:rPr>
          <w:rFonts w:ascii="Verdana" w:hAnsi="Verdana"/>
          <w:lang w:val="pl-PL"/>
        </w:rPr>
      </w:pPr>
      <w:r w:rsidRPr="00D97075">
        <w:rPr>
          <w:rFonts w:ascii="Verdana" w:hAnsi="Verdana"/>
          <w:lang w:val="pl-PL"/>
        </w:rPr>
        <w:t>W związku</w:t>
      </w:r>
      <w:r w:rsidRPr="00D97075">
        <w:rPr>
          <w:rFonts w:ascii="Verdana" w:eastAsia="Arial Unicode MS" w:hAnsi="Verdana"/>
          <w:lang w:val="pl-PL"/>
        </w:rPr>
        <w:t xml:space="preserve"> z treścią art. 4 ust. 3 ustawy z dnia </w:t>
      </w:r>
      <w:r w:rsidRPr="00D97075">
        <w:rPr>
          <w:rFonts w:ascii="Verdana" w:hAnsi="Verdana"/>
          <w:lang w:val="pl-PL"/>
        </w:rPr>
        <w:t xml:space="preserve">9 listopada 2018 r. o elektronicznym fakturowaniu w zamówieniach publicznych, koncesjach na roboty budowlane lub usługi oraz partnerstwie publiczno-prywatnym (tekst jedn. </w:t>
      </w:r>
      <w:r w:rsidRPr="00AF6346">
        <w:rPr>
          <w:rFonts w:ascii="Verdana" w:hAnsi="Verdana"/>
          <w:lang w:val="pl-PL"/>
        </w:rPr>
        <w:t xml:space="preserve">Dz. U. z 2020 r. poz. 1666 ze zm.) wyłącza stosowanie ustrukturyzowanych faktur elektronicznych. </w:t>
      </w:r>
      <w:r w:rsidRPr="00D97075">
        <w:rPr>
          <w:rStyle w:val="cf01"/>
          <w:rFonts w:ascii="Verdana" w:hAnsi="Verdana"/>
          <w:sz w:val="24"/>
          <w:szCs w:val="24"/>
          <w:lang w:val="pl-PL"/>
        </w:rPr>
        <w:t>Postanowienie to obowiązuje do utraty mocy obowiązywania art.  4 ust. 3 wyżej powołanej ustawy z dnia 9 listopada 2018 r. o elektronicznym fakturowaniu w zamówieniach publicznych, koncesjach na roboty budowlane lub usługi oraz partnerstwie publiczno - prywatnym i nie wymaga w tym zakresie konieczności zmiany umowy</w:t>
      </w:r>
      <w:r w:rsidRPr="00AF6346">
        <w:rPr>
          <w:rFonts w:ascii="Verdana" w:hAnsi="Verdana"/>
          <w:lang w:val="pl-PL"/>
        </w:rPr>
        <w:t>.*</w:t>
      </w:r>
    </w:p>
    <w:p w14:paraId="20D7B15D" w14:textId="77777777" w:rsidR="00D97075" w:rsidRPr="00D97075" w:rsidRDefault="00692B65">
      <w:pPr>
        <w:pStyle w:val="Akapitzlist"/>
        <w:numPr>
          <w:ilvl w:val="0"/>
          <w:numId w:val="25"/>
        </w:numPr>
        <w:tabs>
          <w:tab w:val="left" w:pos="284"/>
          <w:tab w:val="left" w:pos="426"/>
        </w:tabs>
        <w:suppressAutoHyphens/>
        <w:spacing w:line="288" w:lineRule="auto"/>
        <w:ind w:hanging="717"/>
        <w:jc w:val="both"/>
        <w:rPr>
          <w:rFonts w:ascii="Verdana" w:eastAsia="Open Sans" w:hAnsi="Verdana"/>
          <w:lang w:val="x-none"/>
        </w:rPr>
      </w:pPr>
      <w:r w:rsidRPr="00692B65">
        <w:rPr>
          <w:rFonts w:ascii="Verdana" w:hAnsi="Verdana"/>
          <w:lang w:val="pl-PL"/>
        </w:rPr>
        <w:t>Począwszy od dnia, gdy stosowanie Krajowego Systemu e-Faktur (w</w:t>
      </w:r>
    </w:p>
    <w:p w14:paraId="4FEF5153" w14:textId="77777777" w:rsidR="00D97075" w:rsidRDefault="00692B65" w:rsidP="00D97075">
      <w:pPr>
        <w:tabs>
          <w:tab w:val="left" w:pos="284"/>
          <w:tab w:val="left" w:pos="426"/>
        </w:tabs>
        <w:suppressAutoHyphens/>
        <w:spacing w:line="288" w:lineRule="auto"/>
        <w:ind w:left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</w:rPr>
        <w:t xml:space="preserve">skrócie KSeF) stanie się obowiązkowe na podstawie przepisu prawa, w szczególności ustawy z dnia 5 sierpnia 2025 r. o zmianie ustawy o podatku od towarów i usług oraz ustawy o zmianie ustawy o podatku od towarów i usług oraz niektórych innych ustaw (Dz. U. 2025 r. poz. 1203 </w:t>
      </w:r>
      <w:r w:rsidRPr="00D97075">
        <w:rPr>
          <w:rFonts w:ascii="Verdana" w:hAnsi="Verdana"/>
        </w:rPr>
        <w:lastRenderedPageBreak/>
        <w:t xml:space="preserve">r.), podstawą do przekazania wynagrodzenia należnego Wykonawcy będzie prawidłowo wystawiona e - faktura VAT w KSeF. </w:t>
      </w:r>
    </w:p>
    <w:p w14:paraId="4666B9A2" w14:textId="77777777" w:rsidR="00D97075" w:rsidRPr="00D97075" w:rsidRDefault="00692B6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AF6346">
        <w:rPr>
          <w:rFonts w:ascii="Verdana" w:hAnsi="Verdana"/>
          <w:lang w:val="pl-PL"/>
        </w:rPr>
        <w:t xml:space="preserve">Strony zgodnie oświadczają, że w odniesieniu do faktur ustrukturyzowanych wystawianych za pośrednictwem Krajowego Systemu e - Faktur podstawową i wiążącą formą identyfikacji każdej faktury, dla celów niniejszej umowy i wszelkich powiązanych rozliczeń, jest unikalny numer identyfikujący fakturę naddany przez KSeF (numer KSeF), a nie numer nadany przez Wykonawcę w ramach własnej serii numeracji. </w:t>
      </w:r>
    </w:p>
    <w:p w14:paraId="58043559" w14:textId="77777777" w:rsidR="00D97075" w:rsidRPr="00D97075" w:rsidRDefault="00692B6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  <w:lang w:val="pl-PL"/>
        </w:rPr>
        <w:t xml:space="preserve">Wszelkie odwołania do faktury w korespondencji, zawiadomieniach, notach korygujących oraz w miarę możliwości technicznych i prawnych, w tytułach przelewów, powinny zawierać numer KSeF (lub zbiorczy identyfikator KSeF dla płatności zbiorczych, jeżeli jest to stosowane i możliwe). </w:t>
      </w:r>
    </w:p>
    <w:p w14:paraId="73E58E05" w14:textId="77777777" w:rsidR="00D97075" w:rsidRPr="00D97075" w:rsidRDefault="00692B6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  <w:lang w:val="pl-PL"/>
        </w:rPr>
        <w:t xml:space="preserve">Za datę otrzymania faktury VAT uznaje się datę nadania jej numeru KSeF przez system. </w:t>
      </w:r>
    </w:p>
    <w:p w14:paraId="6EB48750" w14:textId="7809171C" w:rsidR="006322BE" w:rsidRPr="00D97075" w:rsidRDefault="00692B65">
      <w:pPr>
        <w:pStyle w:val="Akapitzlist"/>
        <w:numPr>
          <w:ilvl w:val="0"/>
          <w:numId w:val="26"/>
        </w:numPr>
        <w:tabs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eastAsia="Open Sans" w:hAnsi="Verdana"/>
          <w:lang w:val="x-none"/>
        </w:rPr>
      </w:pPr>
      <w:r w:rsidRPr="00D97075">
        <w:rPr>
          <w:rFonts w:ascii="Verdana" w:hAnsi="Verdana"/>
          <w:lang w:val="pl-PL"/>
        </w:rPr>
        <w:t>W przypadku wystąpienia awarii KSeF lub błędów technicznych albo merytorycznych w KSeF należy postępować zgodnie z aktualnymi przepisami prawa (ustawy, rozporządzenia) i zawartymi w nich</w:t>
      </w:r>
      <w:r w:rsidR="005A044F">
        <w:rPr>
          <w:rFonts w:ascii="Verdana" w:hAnsi="Verdana"/>
          <w:lang w:val="pl-PL"/>
        </w:rPr>
        <w:t>.</w:t>
      </w:r>
      <w:r w:rsidRPr="00D97075">
        <w:rPr>
          <w:rFonts w:ascii="Verdana" w:hAnsi="Verdana"/>
          <w:lang w:val="pl-PL"/>
        </w:rPr>
        <w:t xml:space="preserve"> </w:t>
      </w:r>
    </w:p>
    <w:p w14:paraId="5A0EC3A1" w14:textId="77777777" w:rsidR="001C0CD1" w:rsidRPr="00EF4E71" w:rsidRDefault="001C0CD1" w:rsidP="006322BE">
      <w:pPr>
        <w:pStyle w:val="Akapitzlist"/>
        <w:tabs>
          <w:tab w:val="left" w:pos="284"/>
          <w:tab w:val="left" w:pos="426"/>
        </w:tabs>
        <w:suppressAutoHyphens/>
        <w:spacing w:line="288" w:lineRule="auto"/>
        <w:ind w:left="426"/>
        <w:jc w:val="center"/>
        <w:rPr>
          <w:rFonts w:ascii="Verdana" w:hAnsi="Verdana"/>
          <w:b/>
          <w:sz w:val="10"/>
          <w:szCs w:val="10"/>
          <w:lang w:val="pl-PL"/>
        </w:rPr>
      </w:pPr>
    </w:p>
    <w:p w14:paraId="30331A0C" w14:textId="3524A65B" w:rsidR="00AE089F" w:rsidRPr="00115AF6" w:rsidRDefault="00AE089F" w:rsidP="006322BE">
      <w:pPr>
        <w:pStyle w:val="Akapitzlist"/>
        <w:tabs>
          <w:tab w:val="left" w:pos="284"/>
          <w:tab w:val="left" w:pos="426"/>
        </w:tabs>
        <w:suppressAutoHyphens/>
        <w:spacing w:line="288" w:lineRule="auto"/>
        <w:ind w:left="426"/>
        <w:jc w:val="center"/>
        <w:rPr>
          <w:rFonts w:ascii="Verdana" w:hAnsi="Verdana"/>
          <w:b/>
        </w:rPr>
      </w:pPr>
      <w:r w:rsidRPr="00115AF6">
        <w:rPr>
          <w:rFonts w:ascii="Verdana" w:hAnsi="Verdana"/>
          <w:b/>
        </w:rPr>
        <w:t>§</w:t>
      </w:r>
      <w:r w:rsidRPr="001C0CD1">
        <w:rPr>
          <w:rFonts w:ascii="Verdana" w:hAnsi="Verdana"/>
          <w:b/>
          <w:lang w:val="pl-PL"/>
        </w:rPr>
        <w:t xml:space="preserve"> </w:t>
      </w:r>
      <w:r w:rsidR="006322BE">
        <w:rPr>
          <w:rFonts w:ascii="Verdana" w:hAnsi="Verdana"/>
          <w:b/>
        </w:rPr>
        <w:t>6</w:t>
      </w:r>
    </w:p>
    <w:p w14:paraId="7F5EC1DB" w14:textId="77777777" w:rsidR="009B387C" w:rsidRPr="005961A7" w:rsidRDefault="009B387C">
      <w:pPr>
        <w:numPr>
          <w:ilvl w:val="0"/>
          <w:numId w:val="12"/>
        </w:numPr>
        <w:tabs>
          <w:tab w:val="left" w:pos="360"/>
          <w:tab w:val="left" w:pos="540"/>
        </w:tabs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Wykonawca zapłaci Zamawiającemu karę umowną w razie:</w:t>
      </w:r>
    </w:p>
    <w:p w14:paraId="713FE697" w14:textId="0FC892B3" w:rsidR="0037228A" w:rsidRPr="005961A7" w:rsidRDefault="00862097" w:rsidP="004052AA">
      <w:pPr>
        <w:numPr>
          <w:ilvl w:val="0"/>
          <w:numId w:val="3"/>
        </w:num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>ka</w:t>
      </w:r>
      <w:r w:rsidR="009B387C" w:rsidRPr="005961A7">
        <w:rPr>
          <w:rFonts w:ascii="Verdana" w:hAnsi="Verdana"/>
        </w:rPr>
        <w:t>żdorazo</w:t>
      </w:r>
      <w:r w:rsidR="00987FD9">
        <w:rPr>
          <w:rFonts w:ascii="Verdana" w:hAnsi="Verdana"/>
        </w:rPr>
        <w:t xml:space="preserve">wego </w:t>
      </w:r>
      <w:r w:rsidR="009349D3">
        <w:rPr>
          <w:rFonts w:ascii="Verdana" w:hAnsi="Verdana"/>
        </w:rPr>
        <w:t>nienależyte</w:t>
      </w:r>
      <w:r w:rsidR="00987FD9">
        <w:rPr>
          <w:rFonts w:ascii="Verdana" w:hAnsi="Verdana"/>
        </w:rPr>
        <w:t>go</w:t>
      </w:r>
      <w:r w:rsidR="009349D3">
        <w:rPr>
          <w:rFonts w:ascii="Verdana" w:hAnsi="Verdana"/>
        </w:rPr>
        <w:t xml:space="preserve"> wykonani</w:t>
      </w:r>
      <w:r w:rsidR="00987FD9">
        <w:rPr>
          <w:rFonts w:ascii="Verdana" w:hAnsi="Verdana"/>
        </w:rPr>
        <w:t>a</w:t>
      </w:r>
      <w:r w:rsidR="009349D3">
        <w:rPr>
          <w:rFonts w:ascii="Verdana" w:hAnsi="Verdana"/>
        </w:rPr>
        <w:t xml:space="preserve"> umowy to jest: </w:t>
      </w:r>
      <w:r w:rsidR="009349D3" w:rsidRPr="005961A7">
        <w:rPr>
          <w:rFonts w:ascii="Verdana" w:hAnsi="Verdana"/>
        </w:rPr>
        <w:t>nie podstawienie</w:t>
      </w:r>
      <w:r w:rsidR="009B387C" w:rsidRPr="005961A7">
        <w:rPr>
          <w:rFonts w:ascii="Verdana" w:hAnsi="Verdana"/>
        </w:rPr>
        <w:t xml:space="preserve">  środka transportu</w:t>
      </w:r>
      <w:r w:rsidR="00DC00FD">
        <w:rPr>
          <w:rFonts w:ascii="Verdana" w:hAnsi="Verdana"/>
        </w:rPr>
        <w:t>,</w:t>
      </w:r>
      <w:r w:rsidR="009B387C" w:rsidRPr="005961A7">
        <w:rPr>
          <w:rFonts w:ascii="Verdana" w:hAnsi="Verdana"/>
        </w:rPr>
        <w:t xml:space="preserve"> </w:t>
      </w:r>
      <w:r w:rsidR="009349D3">
        <w:rPr>
          <w:rFonts w:ascii="Verdana" w:hAnsi="Verdana"/>
        </w:rPr>
        <w:t xml:space="preserve">naruszenie  obowiązku </w:t>
      </w:r>
      <w:r w:rsidR="001803B1">
        <w:rPr>
          <w:rFonts w:ascii="Verdana" w:hAnsi="Verdana"/>
        </w:rPr>
        <w:t>w zakresie przewidzianym</w:t>
      </w:r>
      <w:r w:rsidR="0024498B">
        <w:rPr>
          <w:rFonts w:ascii="Verdana" w:hAnsi="Verdana"/>
        </w:rPr>
        <w:t>:</w:t>
      </w:r>
      <w:r w:rsidR="001803B1">
        <w:rPr>
          <w:rFonts w:ascii="Verdana" w:hAnsi="Verdana"/>
        </w:rPr>
        <w:t xml:space="preserve"> </w:t>
      </w:r>
      <w:r w:rsidR="0024498B">
        <w:rPr>
          <w:rFonts w:ascii="Verdana" w:hAnsi="Verdana"/>
        </w:rPr>
        <w:t>w § 2</w:t>
      </w:r>
      <w:r w:rsidR="00EA757A">
        <w:rPr>
          <w:rFonts w:ascii="Verdana" w:hAnsi="Verdana"/>
        </w:rPr>
        <w:t>:</w:t>
      </w:r>
      <w:r w:rsidR="0024498B">
        <w:rPr>
          <w:rFonts w:ascii="Verdana" w:hAnsi="Verdana"/>
        </w:rPr>
        <w:t xml:space="preserve"> ust. 3</w:t>
      </w:r>
      <w:r w:rsidR="0012236A">
        <w:rPr>
          <w:rFonts w:ascii="Verdana" w:hAnsi="Verdana"/>
        </w:rPr>
        <w:t xml:space="preserve"> </w:t>
      </w:r>
      <w:r w:rsidR="008719B8">
        <w:rPr>
          <w:rFonts w:ascii="Verdana" w:hAnsi="Verdana"/>
        </w:rPr>
        <w:t>lub</w:t>
      </w:r>
      <w:r w:rsidR="0012236A">
        <w:rPr>
          <w:rFonts w:ascii="Verdana" w:hAnsi="Verdana"/>
        </w:rPr>
        <w:t xml:space="preserve"> ust. 1</w:t>
      </w:r>
      <w:r w:rsidR="009D3070">
        <w:rPr>
          <w:rFonts w:ascii="Verdana" w:hAnsi="Verdana"/>
        </w:rPr>
        <w:t>1</w:t>
      </w:r>
      <w:r w:rsidR="00351874">
        <w:rPr>
          <w:rFonts w:ascii="Verdana" w:hAnsi="Verdana"/>
        </w:rPr>
        <w:t xml:space="preserve"> </w:t>
      </w:r>
      <w:r w:rsidR="002174B0">
        <w:rPr>
          <w:rFonts w:ascii="Verdana" w:hAnsi="Verdana"/>
        </w:rPr>
        <w:t>lub</w:t>
      </w:r>
      <w:r w:rsidR="00351874">
        <w:rPr>
          <w:rFonts w:ascii="Verdana" w:hAnsi="Verdana"/>
        </w:rPr>
        <w:t xml:space="preserve"> ust. 12</w:t>
      </w:r>
      <w:r w:rsidR="0012236A">
        <w:rPr>
          <w:rFonts w:ascii="Verdana" w:hAnsi="Verdana"/>
        </w:rPr>
        <w:t xml:space="preserve"> </w:t>
      </w:r>
      <w:r w:rsidR="0024498B">
        <w:rPr>
          <w:rFonts w:ascii="Verdana" w:hAnsi="Verdana"/>
        </w:rPr>
        <w:t>niniejszej umowy</w:t>
      </w:r>
      <w:r w:rsidR="00A36C3A" w:rsidRPr="005961A7">
        <w:rPr>
          <w:rFonts w:ascii="Verdana" w:hAnsi="Verdana"/>
        </w:rPr>
        <w:t>, stawienie</w:t>
      </w:r>
      <w:r w:rsidR="009B387C" w:rsidRPr="005961A7">
        <w:rPr>
          <w:rFonts w:ascii="Verdana" w:hAnsi="Verdana"/>
        </w:rPr>
        <w:t xml:space="preserve"> się kierowcy w stanie nietrzeźwości lub w stanie po spożyciu alkoholu</w:t>
      </w:r>
      <w:r w:rsidR="00C31553">
        <w:rPr>
          <w:rFonts w:ascii="Verdana" w:hAnsi="Verdana"/>
        </w:rPr>
        <w:t xml:space="preserve"> lub środków psychoaktywnych,</w:t>
      </w:r>
      <w:r w:rsidR="009B387C" w:rsidRPr="005961A7">
        <w:rPr>
          <w:rFonts w:ascii="Verdana" w:hAnsi="Verdana"/>
        </w:rPr>
        <w:t xml:space="preserve"> w rozumieniu powszechnie obowiązujących przepisów prawa, </w:t>
      </w:r>
      <w:r w:rsidR="004E64BD" w:rsidRPr="005961A7">
        <w:rPr>
          <w:rFonts w:ascii="Verdana" w:hAnsi="Verdana"/>
        </w:rPr>
        <w:t>przewożenie środkiem transportu osób</w:t>
      </w:r>
      <w:r w:rsidR="00C82867" w:rsidRPr="005961A7">
        <w:rPr>
          <w:rFonts w:ascii="Verdana" w:hAnsi="Verdana"/>
        </w:rPr>
        <w:t xml:space="preserve"> w liczbie przekr</w:t>
      </w:r>
      <w:r w:rsidR="001A4D97" w:rsidRPr="005961A7">
        <w:rPr>
          <w:rFonts w:ascii="Verdana" w:hAnsi="Verdana"/>
        </w:rPr>
        <w:t>aczającej ilość miejsc określoną</w:t>
      </w:r>
      <w:r w:rsidR="00C82867" w:rsidRPr="005961A7">
        <w:rPr>
          <w:rFonts w:ascii="Verdana" w:hAnsi="Verdana"/>
        </w:rPr>
        <w:t xml:space="preserve"> w dowodzie rejestracyjnym</w:t>
      </w:r>
      <w:r w:rsidR="004E64BD" w:rsidRPr="005961A7">
        <w:rPr>
          <w:rFonts w:ascii="Verdana" w:hAnsi="Verdana"/>
        </w:rPr>
        <w:t>,</w:t>
      </w:r>
      <w:r w:rsidR="001E0BD8">
        <w:rPr>
          <w:rFonts w:ascii="Verdana" w:hAnsi="Verdana"/>
        </w:rPr>
        <w:t xml:space="preserve"> </w:t>
      </w:r>
      <w:r w:rsidR="00DC00FD">
        <w:rPr>
          <w:rFonts w:ascii="Verdana" w:hAnsi="Verdana"/>
        </w:rPr>
        <w:t xml:space="preserve">naruszenie obowiązków lub zakresu zadań Wykonawcy przewidzianych w Załączniku nr 1 do </w:t>
      </w:r>
      <w:r w:rsidR="00AC491A">
        <w:rPr>
          <w:rFonts w:ascii="Verdana" w:hAnsi="Verdana"/>
        </w:rPr>
        <w:t>niniejszej</w:t>
      </w:r>
      <w:r w:rsidR="00DC00FD">
        <w:rPr>
          <w:rFonts w:ascii="Verdana" w:hAnsi="Verdana"/>
        </w:rPr>
        <w:t xml:space="preserve"> umowy </w:t>
      </w:r>
      <w:r w:rsidR="009B387C" w:rsidRPr="005961A7">
        <w:rPr>
          <w:rFonts w:ascii="Verdana" w:hAnsi="Verdana"/>
        </w:rPr>
        <w:t xml:space="preserve">w wysokości </w:t>
      </w:r>
      <w:r w:rsidR="00216CF6" w:rsidRPr="005961A7">
        <w:rPr>
          <w:rFonts w:ascii="Verdana" w:hAnsi="Verdana"/>
        </w:rPr>
        <w:t>300</w:t>
      </w:r>
      <w:r w:rsidR="00595536" w:rsidRPr="005961A7">
        <w:rPr>
          <w:rFonts w:ascii="Verdana" w:hAnsi="Verdana"/>
        </w:rPr>
        <w:t xml:space="preserve">,00 </w:t>
      </w:r>
      <w:r w:rsidR="00471270">
        <w:rPr>
          <w:rFonts w:ascii="Verdana" w:hAnsi="Verdana"/>
        </w:rPr>
        <w:t>z</w:t>
      </w:r>
      <w:r w:rsidR="00595536" w:rsidRPr="005961A7">
        <w:rPr>
          <w:rFonts w:ascii="Verdana" w:hAnsi="Verdana"/>
        </w:rPr>
        <w:t>ł</w:t>
      </w:r>
      <w:r w:rsidR="00471270">
        <w:rPr>
          <w:rFonts w:ascii="Verdana" w:hAnsi="Verdana"/>
        </w:rPr>
        <w:t xml:space="preserve"> brutto</w:t>
      </w:r>
      <w:r w:rsidR="00216CF6" w:rsidRPr="005961A7">
        <w:rPr>
          <w:rFonts w:ascii="Verdana" w:hAnsi="Verdana"/>
        </w:rPr>
        <w:t xml:space="preserve"> </w:t>
      </w:r>
      <w:r w:rsidR="002E0EC6" w:rsidRPr="005961A7">
        <w:rPr>
          <w:rFonts w:ascii="Verdana" w:hAnsi="Verdana"/>
        </w:rPr>
        <w:t>za każdorazowe zdarzenie</w:t>
      </w:r>
      <w:r w:rsidR="00A068F9" w:rsidRPr="005961A7">
        <w:rPr>
          <w:rFonts w:ascii="Verdana" w:hAnsi="Verdana"/>
        </w:rPr>
        <w:t>;</w:t>
      </w:r>
    </w:p>
    <w:p w14:paraId="3B7E2EC2" w14:textId="682AAB21" w:rsidR="004B0976" w:rsidRPr="005961A7" w:rsidRDefault="00D97075" w:rsidP="004052AA">
      <w:pPr>
        <w:numPr>
          <w:ilvl w:val="0"/>
          <w:numId w:val="3"/>
        </w:num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rozwiązania umowy bez zachowania okresu wypowiedzenia </w:t>
      </w:r>
      <w:r w:rsidR="00E23215" w:rsidRPr="005961A7">
        <w:rPr>
          <w:rFonts w:ascii="Verdana" w:hAnsi="Verdana"/>
        </w:rPr>
        <w:t>z przyczyn leżących po stronie Wykonawcy</w:t>
      </w:r>
      <w:r w:rsidR="003914FD" w:rsidRPr="005961A7">
        <w:rPr>
          <w:rFonts w:ascii="Verdana" w:hAnsi="Verdana"/>
        </w:rPr>
        <w:t>, w wysokości 20</w:t>
      </w:r>
      <w:r w:rsidR="00EF0BAF">
        <w:rPr>
          <w:rFonts w:ascii="Verdana" w:hAnsi="Verdana"/>
        </w:rPr>
        <w:t xml:space="preserve"> </w:t>
      </w:r>
      <w:r w:rsidR="005F5EA7">
        <w:rPr>
          <w:rFonts w:ascii="Verdana" w:hAnsi="Verdana"/>
        </w:rPr>
        <w:t>% wartości brutt</w:t>
      </w:r>
      <w:r w:rsidR="004B0976" w:rsidRPr="005961A7">
        <w:rPr>
          <w:rFonts w:ascii="Verdana" w:hAnsi="Verdana"/>
        </w:rPr>
        <w:t xml:space="preserve">o niezrealizowanej </w:t>
      </w:r>
      <w:r w:rsidR="00394178" w:rsidRPr="005961A7">
        <w:rPr>
          <w:rFonts w:ascii="Verdana" w:hAnsi="Verdana"/>
        </w:rPr>
        <w:t xml:space="preserve">części </w:t>
      </w:r>
      <w:r w:rsidR="004B0976" w:rsidRPr="005961A7">
        <w:rPr>
          <w:rFonts w:ascii="Verdana" w:hAnsi="Verdana"/>
        </w:rPr>
        <w:t>umowy</w:t>
      </w:r>
      <w:r w:rsidR="00AF6FC5">
        <w:rPr>
          <w:rFonts w:ascii="Verdana" w:hAnsi="Verdana"/>
        </w:rPr>
        <w:t>.</w:t>
      </w:r>
    </w:p>
    <w:p w14:paraId="4ADE7325" w14:textId="0916B4F6" w:rsidR="00C81050" w:rsidRDefault="009B387C" w:rsidP="0094578F">
      <w:pPr>
        <w:numPr>
          <w:ilvl w:val="0"/>
          <w:numId w:val="4"/>
        </w:numPr>
        <w:tabs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Verdana" w:hAnsi="Verdana"/>
        </w:rPr>
      </w:pPr>
      <w:bookmarkStart w:id="8" w:name="_Hlk214348293"/>
      <w:r w:rsidRPr="005961A7">
        <w:rPr>
          <w:rFonts w:ascii="Verdana" w:hAnsi="Verdana"/>
        </w:rPr>
        <w:t>Zamawiający zapłac</w:t>
      </w:r>
      <w:r w:rsidR="001D5292" w:rsidRPr="005961A7">
        <w:rPr>
          <w:rFonts w:ascii="Verdana" w:hAnsi="Verdana"/>
        </w:rPr>
        <w:t xml:space="preserve">i Wykonawcy karę umowną w razie </w:t>
      </w:r>
      <w:r w:rsidR="006322BE">
        <w:rPr>
          <w:rFonts w:ascii="Verdana" w:hAnsi="Verdana"/>
        </w:rPr>
        <w:t xml:space="preserve">rozwiązania umowy bez zachowania okresu wypowiedzenia </w:t>
      </w:r>
      <w:r w:rsidR="00425A9E" w:rsidRPr="005961A7">
        <w:rPr>
          <w:rFonts w:ascii="Verdana" w:hAnsi="Verdana"/>
        </w:rPr>
        <w:t>z</w:t>
      </w:r>
      <w:r w:rsidR="00853DA5">
        <w:rPr>
          <w:rFonts w:ascii="Verdana" w:hAnsi="Verdana"/>
        </w:rPr>
        <w:t xml:space="preserve"> przyczyn leżących po stronie </w:t>
      </w:r>
      <w:r w:rsidR="00425A9E" w:rsidRPr="005961A7">
        <w:rPr>
          <w:rFonts w:ascii="Verdana" w:hAnsi="Verdana"/>
        </w:rPr>
        <w:t>Zamawiającego</w:t>
      </w:r>
      <w:r w:rsidR="003C5E33" w:rsidRPr="005961A7">
        <w:rPr>
          <w:rFonts w:ascii="Verdana" w:hAnsi="Verdana"/>
        </w:rPr>
        <w:t xml:space="preserve"> </w:t>
      </w:r>
      <w:r w:rsidR="003914FD" w:rsidRPr="005961A7">
        <w:rPr>
          <w:rFonts w:ascii="Verdana" w:hAnsi="Verdana"/>
        </w:rPr>
        <w:t>w wysokości 20</w:t>
      </w:r>
      <w:r w:rsidR="004B2156">
        <w:rPr>
          <w:rFonts w:ascii="Verdana" w:hAnsi="Verdana"/>
        </w:rPr>
        <w:t xml:space="preserve"> </w:t>
      </w:r>
      <w:r w:rsidR="007801CA">
        <w:rPr>
          <w:rFonts w:ascii="Verdana" w:hAnsi="Verdana"/>
        </w:rPr>
        <w:t>% wartości brutt</w:t>
      </w:r>
      <w:r w:rsidR="003C5E33" w:rsidRPr="005961A7">
        <w:rPr>
          <w:rFonts w:ascii="Verdana" w:hAnsi="Verdana"/>
        </w:rPr>
        <w:t xml:space="preserve">o niezrealizowanej </w:t>
      </w:r>
      <w:r w:rsidR="00425A9E" w:rsidRPr="005961A7">
        <w:rPr>
          <w:rFonts w:ascii="Verdana" w:hAnsi="Verdana"/>
        </w:rPr>
        <w:t xml:space="preserve">części </w:t>
      </w:r>
      <w:r w:rsidR="003C5E33" w:rsidRPr="005961A7">
        <w:rPr>
          <w:rFonts w:ascii="Verdana" w:hAnsi="Verdana"/>
        </w:rPr>
        <w:t xml:space="preserve">umowy (za wyjątkiem sytuacji </w:t>
      </w:r>
      <w:r w:rsidR="00425A9E" w:rsidRPr="005961A7">
        <w:rPr>
          <w:rFonts w:ascii="Verdana" w:hAnsi="Verdana"/>
        </w:rPr>
        <w:t>opisanych</w:t>
      </w:r>
      <w:r w:rsidR="003C5E33" w:rsidRPr="005961A7">
        <w:rPr>
          <w:rFonts w:ascii="Verdana" w:hAnsi="Verdana"/>
        </w:rPr>
        <w:t xml:space="preserve"> w § </w:t>
      </w:r>
      <w:r w:rsidR="00D97075">
        <w:rPr>
          <w:rFonts w:ascii="Verdana" w:hAnsi="Verdana"/>
        </w:rPr>
        <w:t>3</w:t>
      </w:r>
      <w:r w:rsidR="00640919" w:rsidRPr="00640919">
        <w:rPr>
          <w:rFonts w:ascii="Verdana" w:hAnsi="Verdana"/>
        </w:rPr>
        <w:t xml:space="preserve"> </w:t>
      </w:r>
      <w:r w:rsidR="00AF6FC5">
        <w:rPr>
          <w:rFonts w:ascii="Verdana" w:hAnsi="Verdana"/>
        </w:rPr>
        <w:t xml:space="preserve">ust. 4 </w:t>
      </w:r>
      <w:r w:rsidR="00640919">
        <w:rPr>
          <w:rFonts w:ascii="Verdana" w:hAnsi="Verdana"/>
        </w:rPr>
        <w:t>niniejszej umowy</w:t>
      </w:r>
      <w:r w:rsidR="003C5E33" w:rsidRPr="005961A7">
        <w:rPr>
          <w:rFonts w:ascii="Verdana" w:hAnsi="Verdana"/>
        </w:rPr>
        <w:t>)</w:t>
      </w:r>
      <w:r w:rsidR="00DA17EF" w:rsidRPr="005961A7">
        <w:rPr>
          <w:rFonts w:ascii="Verdana" w:hAnsi="Verdana"/>
        </w:rPr>
        <w:t>.</w:t>
      </w:r>
    </w:p>
    <w:p w14:paraId="52F4399E" w14:textId="27687A79" w:rsidR="00C81050" w:rsidRPr="00C81050" w:rsidRDefault="00C81050" w:rsidP="0094578F">
      <w:pPr>
        <w:numPr>
          <w:ilvl w:val="0"/>
          <w:numId w:val="4"/>
        </w:numPr>
        <w:tabs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Verdana" w:hAnsi="Verdana"/>
        </w:rPr>
      </w:pPr>
      <w:r w:rsidRPr="00C81050">
        <w:rPr>
          <w:rFonts w:ascii="Verdana" w:hAnsi="Verdana"/>
        </w:rPr>
        <w:lastRenderedPageBreak/>
        <w:t xml:space="preserve">Kary umowne z tytułu </w:t>
      </w:r>
      <w:r w:rsidR="00640919">
        <w:rPr>
          <w:rFonts w:ascii="Verdana" w:hAnsi="Verdana"/>
        </w:rPr>
        <w:t xml:space="preserve">obowiązków </w:t>
      </w:r>
      <w:r w:rsidRPr="00C81050">
        <w:rPr>
          <w:rFonts w:ascii="Verdana" w:hAnsi="Verdana"/>
        </w:rPr>
        <w:t>przewidzianej w ust. 1</w:t>
      </w:r>
      <w:r w:rsidR="001E6106">
        <w:rPr>
          <w:rFonts w:ascii="Verdana" w:hAnsi="Verdana"/>
        </w:rPr>
        <w:t xml:space="preserve"> </w:t>
      </w:r>
      <w:r w:rsidRPr="00C81050">
        <w:rPr>
          <w:rFonts w:ascii="Verdana" w:hAnsi="Verdana"/>
        </w:rPr>
        <w:t>p</w:t>
      </w:r>
      <w:r w:rsidR="001E6106">
        <w:rPr>
          <w:rFonts w:ascii="Verdana" w:hAnsi="Verdana"/>
        </w:rPr>
        <w:t xml:space="preserve">kt 1 </w:t>
      </w:r>
      <w:r w:rsidR="00FE451F">
        <w:rPr>
          <w:rFonts w:ascii="Verdana" w:hAnsi="Verdana"/>
        </w:rPr>
        <w:t xml:space="preserve"> niniejszego paragrafu</w:t>
      </w:r>
      <w:r w:rsidR="00640919" w:rsidRPr="00C81050">
        <w:rPr>
          <w:rFonts w:ascii="Verdana" w:hAnsi="Verdana"/>
        </w:rPr>
        <w:t xml:space="preserve"> </w:t>
      </w:r>
      <w:r w:rsidRPr="00C81050">
        <w:rPr>
          <w:rFonts w:ascii="Verdana" w:hAnsi="Verdana"/>
        </w:rPr>
        <w:t xml:space="preserve">oraz kary umowne związane </w:t>
      </w:r>
      <w:r w:rsidR="006322BE">
        <w:rPr>
          <w:rFonts w:ascii="Verdana" w:hAnsi="Verdana"/>
        </w:rPr>
        <w:t xml:space="preserve">rozwiązaniem umowy bez zachowania okresu wypowiedzenia przewidziane </w:t>
      </w:r>
      <w:r w:rsidRPr="00C81050">
        <w:rPr>
          <w:rFonts w:ascii="Verdana" w:hAnsi="Verdana"/>
        </w:rPr>
        <w:t>w ust.</w:t>
      </w:r>
      <w:r w:rsidR="00470930">
        <w:rPr>
          <w:rFonts w:ascii="Verdana" w:hAnsi="Verdana"/>
        </w:rPr>
        <w:t> </w:t>
      </w:r>
      <w:r w:rsidRPr="00C81050">
        <w:rPr>
          <w:rFonts w:ascii="Verdana" w:hAnsi="Verdana"/>
        </w:rPr>
        <w:t>1</w:t>
      </w:r>
      <w:r w:rsidR="00470930">
        <w:rPr>
          <w:rFonts w:ascii="Verdana" w:hAnsi="Verdana"/>
        </w:rPr>
        <w:t> </w:t>
      </w:r>
      <w:r w:rsidRPr="00C81050">
        <w:rPr>
          <w:rFonts w:ascii="Verdana" w:hAnsi="Verdana"/>
        </w:rPr>
        <w:t>pkt</w:t>
      </w:r>
      <w:r w:rsidR="004B2156">
        <w:rPr>
          <w:rFonts w:ascii="Verdana" w:hAnsi="Verdana"/>
        </w:rPr>
        <w:t xml:space="preserve"> </w:t>
      </w:r>
      <w:r w:rsidR="00640919">
        <w:rPr>
          <w:rFonts w:ascii="Verdana" w:hAnsi="Verdana"/>
        </w:rPr>
        <w:t xml:space="preserve">2 </w:t>
      </w:r>
      <w:r w:rsidRPr="00C81050">
        <w:rPr>
          <w:rFonts w:ascii="Verdana" w:hAnsi="Verdana"/>
        </w:rPr>
        <w:t>niniejszej umowy nie podlegają kumulacji.</w:t>
      </w:r>
    </w:p>
    <w:p w14:paraId="7E5340CE" w14:textId="0C008F4C" w:rsidR="00D4266A" w:rsidRDefault="001A1BCB" w:rsidP="004052AA">
      <w:pPr>
        <w:numPr>
          <w:ilvl w:val="0"/>
          <w:numId w:val="4"/>
        </w:numPr>
        <w:tabs>
          <w:tab w:val="num" w:pos="284"/>
        </w:tabs>
        <w:suppressAutoHyphens/>
        <w:spacing w:line="288" w:lineRule="auto"/>
        <w:ind w:left="284" w:hanging="284"/>
        <w:jc w:val="both"/>
        <w:rPr>
          <w:rFonts w:ascii="Verdana" w:hAnsi="Verdana"/>
          <w:color w:val="000000"/>
        </w:rPr>
      </w:pPr>
      <w:r w:rsidRPr="005961A7">
        <w:rPr>
          <w:rFonts w:ascii="Verdana" w:hAnsi="Verdana"/>
        </w:rPr>
        <w:t xml:space="preserve">Maksymalna kwota kar umownych </w:t>
      </w:r>
      <w:r w:rsidR="003914FD" w:rsidRPr="005961A7">
        <w:rPr>
          <w:rFonts w:ascii="Verdana" w:hAnsi="Verdana"/>
        </w:rPr>
        <w:t xml:space="preserve">nie może przekroczyć </w:t>
      </w:r>
      <w:r w:rsidR="006322BE">
        <w:rPr>
          <w:rFonts w:ascii="Verdana" w:hAnsi="Verdana"/>
        </w:rPr>
        <w:t>30</w:t>
      </w:r>
      <w:r w:rsidR="003914FD" w:rsidRPr="005961A7">
        <w:rPr>
          <w:rFonts w:ascii="Verdana" w:hAnsi="Verdana"/>
        </w:rPr>
        <w:t xml:space="preserve"> % </w:t>
      </w:r>
      <w:r w:rsidR="00B92637" w:rsidRPr="005961A7">
        <w:rPr>
          <w:rFonts w:ascii="Verdana" w:hAnsi="Verdana"/>
          <w:color w:val="000000"/>
        </w:rPr>
        <w:t>szacunkowego wynagrodzenia</w:t>
      </w:r>
      <w:r w:rsidR="00986970">
        <w:rPr>
          <w:rFonts w:ascii="Verdana" w:hAnsi="Verdana"/>
          <w:color w:val="000000"/>
        </w:rPr>
        <w:t xml:space="preserve"> </w:t>
      </w:r>
      <w:r w:rsidR="00C75FA8">
        <w:rPr>
          <w:rFonts w:ascii="Verdana" w:hAnsi="Verdana"/>
          <w:color w:val="000000"/>
        </w:rPr>
        <w:t xml:space="preserve">umowy </w:t>
      </w:r>
      <w:r w:rsidR="00986970">
        <w:rPr>
          <w:rFonts w:ascii="Verdana" w:hAnsi="Verdana"/>
          <w:color w:val="000000"/>
        </w:rPr>
        <w:t>brutto</w:t>
      </w:r>
      <w:r w:rsidR="00B92637" w:rsidRPr="005961A7">
        <w:rPr>
          <w:rFonts w:ascii="Verdana" w:hAnsi="Verdana"/>
          <w:color w:val="000000"/>
        </w:rPr>
        <w:t xml:space="preserve"> </w:t>
      </w:r>
      <w:r w:rsidR="00B56D06" w:rsidRPr="005961A7">
        <w:rPr>
          <w:rFonts w:ascii="Verdana" w:hAnsi="Verdana"/>
          <w:color w:val="000000"/>
        </w:rPr>
        <w:t>przewidzianego</w:t>
      </w:r>
      <w:r w:rsidR="003914FD" w:rsidRPr="005961A7">
        <w:rPr>
          <w:rFonts w:ascii="Verdana" w:hAnsi="Verdana"/>
          <w:color w:val="000000"/>
        </w:rPr>
        <w:t xml:space="preserve"> w §</w:t>
      </w:r>
      <w:r w:rsidR="00470930">
        <w:rPr>
          <w:rFonts w:ascii="Verdana" w:hAnsi="Verdana"/>
          <w:color w:val="000000"/>
        </w:rPr>
        <w:t> </w:t>
      </w:r>
      <w:r w:rsidR="003914FD" w:rsidRPr="005961A7">
        <w:rPr>
          <w:rFonts w:ascii="Verdana" w:hAnsi="Verdana"/>
          <w:color w:val="000000"/>
        </w:rPr>
        <w:t>4</w:t>
      </w:r>
      <w:r w:rsidR="00470930">
        <w:rPr>
          <w:rFonts w:ascii="Verdana" w:hAnsi="Verdana"/>
          <w:color w:val="000000"/>
        </w:rPr>
        <w:t> </w:t>
      </w:r>
      <w:r w:rsidR="003914FD" w:rsidRPr="005961A7">
        <w:rPr>
          <w:rFonts w:ascii="Verdana" w:hAnsi="Verdana"/>
          <w:color w:val="000000"/>
        </w:rPr>
        <w:t>ust.</w:t>
      </w:r>
      <w:r w:rsidR="00470930">
        <w:rPr>
          <w:rFonts w:ascii="Verdana" w:hAnsi="Verdana"/>
          <w:color w:val="000000"/>
        </w:rPr>
        <w:t> </w:t>
      </w:r>
      <w:r w:rsidR="00CA44EC">
        <w:rPr>
          <w:rFonts w:ascii="Verdana" w:hAnsi="Verdana"/>
          <w:color w:val="000000"/>
        </w:rPr>
        <w:t>1</w:t>
      </w:r>
      <w:r w:rsidR="00456838" w:rsidRPr="005961A7">
        <w:rPr>
          <w:rFonts w:ascii="Verdana" w:hAnsi="Verdana"/>
          <w:color w:val="000000"/>
        </w:rPr>
        <w:t xml:space="preserve"> </w:t>
      </w:r>
      <w:r w:rsidR="00640919">
        <w:rPr>
          <w:rFonts w:ascii="Verdana" w:hAnsi="Verdana"/>
          <w:color w:val="000000"/>
        </w:rPr>
        <w:t xml:space="preserve">niniejszej </w:t>
      </w:r>
      <w:r w:rsidR="00456838" w:rsidRPr="005961A7">
        <w:rPr>
          <w:rFonts w:ascii="Verdana" w:hAnsi="Verdana"/>
          <w:color w:val="000000"/>
        </w:rPr>
        <w:t>umowy</w:t>
      </w:r>
      <w:r w:rsidR="003914FD" w:rsidRPr="005961A7">
        <w:rPr>
          <w:rFonts w:ascii="Verdana" w:hAnsi="Verdana"/>
          <w:color w:val="000000"/>
        </w:rPr>
        <w:t>.</w:t>
      </w:r>
    </w:p>
    <w:p w14:paraId="5AEA19F1" w14:textId="77777777" w:rsidR="00DA17EF" w:rsidRPr="005961A7" w:rsidRDefault="00DA17EF" w:rsidP="004052AA">
      <w:pPr>
        <w:numPr>
          <w:ilvl w:val="0"/>
          <w:numId w:val="4"/>
        </w:numPr>
        <w:tabs>
          <w:tab w:val="num" w:pos="284"/>
        </w:tabs>
        <w:suppressAutoHyphens/>
        <w:spacing w:line="288" w:lineRule="auto"/>
        <w:ind w:left="284" w:hanging="284"/>
        <w:jc w:val="both"/>
        <w:rPr>
          <w:rFonts w:ascii="Verdana" w:hAnsi="Verdana"/>
        </w:rPr>
      </w:pPr>
      <w:r w:rsidRPr="005961A7">
        <w:rPr>
          <w:rFonts w:ascii="Verdana" w:hAnsi="Verdana"/>
        </w:rPr>
        <w:t>Zapłata kar umownych nast</w:t>
      </w:r>
      <w:r w:rsidR="00CC2E15" w:rsidRPr="005961A7">
        <w:rPr>
          <w:rFonts w:ascii="Verdana" w:hAnsi="Verdana"/>
        </w:rPr>
        <w:t>ąpi</w:t>
      </w:r>
      <w:r w:rsidRPr="005961A7">
        <w:rPr>
          <w:rFonts w:ascii="Verdana" w:hAnsi="Verdana"/>
        </w:rPr>
        <w:t xml:space="preserve"> po wystawieniu noty księgowej wraz z umotywowanym wnioskiem potwierdzającym okoliczności będące podstawą naliczenia kar umownych.</w:t>
      </w:r>
    </w:p>
    <w:p w14:paraId="61F21D2C" w14:textId="77777777" w:rsidR="00C623C9" w:rsidRDefault="00DA17EF" w:rsidP="004052AA">
      <w:pPr>
        <w:numPr>
          <w:ilvl w:val="0"/>
          <w:numId w:val="4"/>
        </w:numPr>
        <w:tabs>
          <w:tab w:val="num" w:pos="284"/>
        </w:tabs>
        <w:suppressAutoHyphens/>
        <w:spacing w:line="288" w:lineRule="auto"/>
        <w:ind w:left="284" w:hanging="284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Wykonawca wyraża zgodę na potrącenie kary umownej </w:t>
      </w:r>
      <w:r w:rsidR="00E518EF" w:rsidRPr="005961A7">
        <w:rPr>
          <w:rFonts w:ascii="Verdana" w:hAnsi="Verdana"/>
        </w:rPr>
        <w:t>(</w:t>
      </w:r>
      <w:r w:rsidRPr="005961A7">
        <w:rPr>
          <w:rFonts w:ascii="Verdana" w:hAnsi="Verdana"/>
        </w:rPr>
        <w:t>po wystawieniu przez Zamawiającego noty księgowej</w:t>
      </w:r>
      <w:r w:rsidR="00E518EF" w:rsidRPr="005961A7">
        <w:rPr>
          <w:rFonts w:ascii="Verdana" w:hAnsi="Verdana"/>
        </w:rPr>
        <w:t>)</w:t>
      </w:r>
      <w:r w:rsidRPr="005961A7">
        <w:rPr>
          <w:rFonts w:ascii="Verdana" w:hAnsi="Verdana"/>
        </w:rPr>
        <w:t xml:space="preserve"> z przysługującego mu wynagrodzenia, aż do całkowitego </w:t>
      </w:r>
      <w:r w:rsidR="00CC2E15" w:rsidRPr="005961A7">
        <w:rPr>
          <w:rFonts w:ascii="Verdana" w:hAnsi="Verdana"/>
        </w:rPr>
        <w:t>zaspokojenia</w:t>
      </w:r>
      <w:r w:rsidRPr="005961A7">
        <w:rPr>
          <w:rFonts w:ascii="Verdana" w:hAnsi="Verdana"/>
        </w:rPr>
        <w:t xml:space="preserve"> roszczeń</w:t>
      </w:r>
      <w:r w:rsidR="00CC2E15" w:rsidRPr="005961A7">
        <w:rPr>
          <w:rFonts w:ascii="Verdana" w:hAnsi="Verdana"/>
        </w:rPr>
        <w:t xml:space="preserve"> Zamawiającego</w:t>
      </w:r>
      <w:r w:rsidRPr="005961A7">
        <w:rPr>
          <w:rFonts w:ascii="Verdana" w:hAnsi="Verdana"/>
        </w:rPr>
        <w:t>.</w:t>
      </w:r>
    </w:p>
    <w:p w14:paraId="20560D09" w14:textId="76DE42BC" w:rsidR="00C623C9" w:rsidRPr="00C623C9" w:rsidRDefault="00C623C9" w:rsidP="004052AA">
      <w:pPr>
        <w:numPr>
          <w:ilvl w:val="0"/>
          <w:numId w:val="4"/>
        </w:numPr>
        <w:tabs>
          <w:tab w:val="num" w:pos="284"/>
        </w:tabs>
        <w:suppressAutoHyphens/>
        <w:spacing w:line="288" w:lineRule="auto"/>
        <w:ind w:left="284" w:hanging="284"/>
        <w:jc w:val="both"/>
        <w:rPr>
          <w:rFonts w:ascii="Verdana" w:hAnsi="Verdana"/>
        </w:rPr>
      </w:pPr>
      <w:r w:rsidRPr="00C623C9">
        <w:rPr>
          <w:rFonts w:ascii="Verdana" w:hAnsi="Verdana"/>
        </w:rPr>
        <w:t>Zamawiający potrąci też należność, z tytułu zakupu zastępczego wykonania usługi, przewidzian</w:t>
      </w:r>
      <w:r w:rsidR="0094578F">
        <w:rPr>
          <w:rFonts w:ascii="Verdana" w:hAnsi="Verdana"/>
        </w:rPr>
        <w:t>ego</w:t>
      </w:r>
      <w:r w:rsidRPr="00C623C9">
        <w:rPr>
          <w:rFonts w:ascii="Verdana" w:hAnsi="Verdana"/>
        </w:rPr>
        <w:t xml:space="preserve"> w § 1 ust. </w:t>
      </w:r>
      <w:r w:rsidR="00094D71">
        <w:rPr>
          <w:rFonts w:ascii="Verdana" w:hAnsi="Verdana"/>
        </w:rPr>
        <w:t>8</w:t>
      </w:r>
      <w:r w:rsidRPr="00C623C9">
        <w:rPr>
          <w:rFonts w:ascii="Verdana" w:hAnsi="Verdana"/>
        </w:rPr>
        <w:t xml:space="preserve"> </w:t>
      </w:r>
      <w:r w:rsidR="00AF6FC5">
        <w:rPr>
          <w:rFonts w:ascii="Verdana" w:hAnsi="Verdana"/>
        </w:rPr>
        <w:t xml:space="preserve">oraz w </w:t>
      </w:r>
      <w:r w:rsidR="00AF6FC5" w:rsidRPr="00C623C9">
        <w:rPr>
          <w:rFonts w:ascii="Verdana" w:hAnsi="Verdana"/>
        </w:rPr>
        <w:t xml:space="preserve">§ </w:t>
      </w:r>
      <w:r w:rsidR="00AF6FC5">
        <w:rPr>
          <w:rFonts w:ascii="Verdana" w:hAnsi="Verdana"/>
        </w:rPr>
        <w:t>3</w:t>
      </w:r>
      <w:r w:rsidR="00AF6FC5" w:rsidRPr="00C623C9">
        <w:rPr>
          <w:rFonts w:ascii="Verdana" w:hAnsi="Verdana"/>
        </w:rPr>
        <w:t xml:space="preserve"> ust. </w:t>
      </w:r>
      <w:r w:rsidR="00AF6FC5">
        <w:rPr>
          <w:rFonts w:ascii="Verdana" w:hAnsi="Verdana"/>
        </w:rPr>
        <w:t>7</w:t>
      </w:r>
      <w:r w:rsidR="00AF6FC5" w:rsidRPr="00C623C9">
        <w:rPr>
          <w:rFonts w:ascii="Verdana" w:hAnsi="Verdana"/>
        </w:rPr>
        <w:t xml:space="preserve"> </w:t>
      </w:r>
      <w:r w:rsidRPr="00C623C9">
        <w:rPr>
          <w:rFonts w:ascii="Verdana" w:hAnsi="Verdana"/>
        </w:rPr>
        <w:t xml:space="preserve">niniejszej umowy, z jego należności, na co wyraża on zgodę. </w:t>
      </w:r>
    </w:p>
    <w:p w14:paraId="2D72E394" w14:textId="77777777" w:rsidR="009A3D97" w:rsidRDefault="004215F6" w:rsidP="009A3D97">
      <w:pPr>
        <w:numPr>
          <w:ilvl w:val="0"/>
          <w:numId w:val="4"/>
        </w:numPr>
        <w:tabs>
          <w:tab w:val="num" w:pos="284"/>
        </w:tabs>
        <w:suppressAutoHyphens/>
        <w:spacing w:line="288" w:lineRule="auto"/>
        <w:ind w:left="284" w:hanging="284"/>
        <w:jc w:val="both"/>
        <w:rPr>
          <w:rFonts w:ascii="Verdana" w:hAnsi="Verdana"/>
        </w:rPr>
      </w:pPr>
      <w:r w:rsidRPr="005961A7">
        <w:rPr>
          <w:rFonts w:ascii="Verdana" w:hAnsi="Verdana"/>
        </w:rPr>
        <w:t>W przypadku braku możliwości zaspokojenia roszczeń z tytułu kar umownych na zasadach określonych w ust.</w:t>
      </w:r>
      <w:r w:rsidR="0016550B">
        <w:rPr>
          <w:rFonts w:ascii="Verdana" w:hAnsi="Verdana"/>
        </w:rPr>
        <w:t> </w:t>
      </w:r>
      <w:r w:rsidR="00C623C9">
        <w:rPr>
          <w:rFonts w:ascii="Verdana" w:hAnsi="Verdana"/>
        </w:rPr>
        <w:t>6</w:t>
      </w:r>
      <w:r w:rsidR="00D4266A">
        <w:rPr>
          <w:rFonts w:ascii="Verdana" w:hAnsi="Verdana"/>
        </w:rPr>
        <w:t xml:space="preserve"> i ust. </w:t>
      </w:r>
      <w:r w:rsidR="00C623C9">
        <w:rPr>
          <w:rFonts w:ascii="Verdana" w:hAnsi="Verdana"/>
        </w:rPr>
        <w:t>7</w:t>
      </w:r>
      <w:r w:rsidR="00640919">
        <w:rPr>
          <w:rFonts w:ascii="Verdana" w:hAnsi="Verdana"/>
        </w:rPr>
        <w:t>,</w:t>
      </w:r>
      <w:r w:rsidR="00B5494C" w:rsidRPr="005961A7">
        <w:rPr>
          <w:rFonts w:ascii="Verdana" w:hAnsi="Verdana"/>
        </w:rPr>
        <w:t xml:space="preserve"> </w:t>
      </w:r>
      <w:r w:rsidR="001A1BCB" w:rsidRPr="005961A7">
        <w:rPr>
          <w:rFonts w:ascii="Verdana" w:hAnsi="Verdana"/>
        </w:rPr>
        <w:t>Zamawiający wystawi notę księgową płatną do 14 dniu od daty jest otrzymania przez Wykonawcę.</w:t>
      </w:r>
    </w:p>
    <w:p w14:paraId="04C4946E" w14:textId="3D3897CF" w:rsidR="0094578F" w:rsidRDefault="0094578F" w:rsidP="0094578F">
      <w:pPr>
        <w:numPr>
          <w:ilvl w:val="0"/>
          <w:numId w:val="4"/>
        </w:numPr>
        <w:tabs>
          <w:tab w:val="num" w:pos="284"/>
        </w:tabs>
        <w:suppressAutoHyphens/>
        <w:spacing w:line="288" w:lineRule="auto"/>
        <w:ind w:left="284" w:hanging="284"/>
        <w:jc w:val="both"/>
        <w:rPr>
          <w:rFonts w:ascii="Verdana" w:hAnsi="Verdana"/>
        </w:rPr>
      </w:pPr>
      <w:r w:rsidRPr="0094578F">
        <w:rPr>
          <w:rFonts w:ascii="Verdana" w:hAnsi="Verdana" w:cs="Calibri"/>
          <w:lang w:eastAsia="ar-SA"/>
        </w:rPr>
        <w:t>Kary umowne z tytułu</w:t>
      </w:r>
      <w:r w:rsidR="00D97075">
        <w:rPr>
          <w:rFonts w:ascii="Verdana" w:hAnsi="Verdana" w:cs="Calibri"/>
          <w:lang w:eastAsia="ar-SA"/>
        </w:rPr>
        <w:t xml:space="preserve"> rozwiązania umowy bez zachowania okresu wypowiedzenia </w:t>
      </w:r>
      <w:r w:rsidRPr="0094578F">
        <w:rPr>
          <w:rFonts w:ascii="Verdana" w:hAnsi="Verdana" w:cs="Calibri"/>
          <w:lang w:eastAsia="ar-SA"/>
        </w:rPr>
        <w:t xml:space="preserve">będą naliczane w razie wykonania prawa </w:t>
      </w:r>
      <w:r w:rsidR="00D97075">
        <w:rPr>
          <w:rFonts w:ascii="Verdana" w:hAnsi="Verdana" w:cs="Calibri"/>
          <w:lang w:eastAsia="ar-SA"/>
        </w:rPr>
        <w:t xml:space="preserve">do rozwiązania umowy bez zachowania okresu wypowiedzenia </w:t>
      </w:r>
      <w:r w:rsidRPr="0094578F">
        <w:rPr>
          <w:rFonts w:ascii="Verdana" w:hAnsi="Verdana" w:cs="Calibri"/>
          <w:lang w:eastAsia="ar-SA"/>
        </w:rPr>
        <w:t xml:space="preserve">przez strony w oparciu o postanowienia niniejszej umowy jak również odstąpienia dokonanego na podstawie </w:t>
      </w:r>
      <w:r w:rsidRPr="0094578F">
        <w:rPr>
          <w:rFonts w:ascii="Verdana" w:hAnsi="Verdana" w:cs="Arial"/>
        </w:rPr>
        <w:t xml:space="preserve">ustawy </w:t>
      </w:r>
      <w:r w:rsidRPr="0094578F">
        <w:rPr>
          <w:rStyle w:val="ng-binding"/>
          <w:rFonts w:ascii="Verdana" w:hAnsi="Verdana" w:cs="Open Sans"/>
          <w:color w:val="333333"/>
          <w:shd w:val="clear" w:color="auto" w:fill="FFFFFF"/>
        </w:rPr>
        <w:t>z dnia 23 kwietnia 1964 r.</w:t>
      </w:r>
      <w:r w:rsidRPr="0094578F">
        <w:rPr>
          <w:rStyle w:val="ng-scope"/>
          <w:rFonts w:ascii="Verdana" w:hAnsi="Verdana" w:cs="Open Sans"/>
          <w:color w:val="333333"/>
          <w:shd w:val="clear" w:color="auto" w:fill="FFFFFF"/>
        </w:rPr>
        <w:t xml:space="preserve"> - Kodeks</w:t>
      </w:r>
      <w:r w:rsidRPr="0094578F">
        <w:rPr>
          <w:rFonts w:ascii="Verdana" w:hAnsi="Verdana" w:cs="Arial"/>
        </w:rPr>
        <w:t xml:space="preserve"> cywilny (tekst jedn. Dz. U. z 2025 r. poz. 1071</w:t>
      </w:r>
      <w:r w:rsidR="000E4403">
        <w:rPr>
          <w:rFonts w:ascii="Verdana" w:hAnsi="Verdana" w:cs="Arial"/>
        </w:rPr>
        <w:t xml:space="preserve"> ze zm.</w:t>
      </w:r>
      <w:r w:rsidRPr="0094578F">
        <w:rPr>
          <w:rFonts w:ascii="Verdana" w:hAnsi="Verdana" w:cs="Arial"/>
        </w:rPr>
        <w:t>) - zwaną dalej: kodeks cywilny.</w:t>
      </w:r>
    </w:p>
    <w:p w14:paraId="4DBA7C9E" w14:textId="77777777" w:rsidR="0094578F" w:rsidRDefault="0094578F" w:rsidP="0094578F">
      <w:pPr>
        <w:numPr>
          <w:ilvl w:val="0"/>
          <w:numId w:val="4"/>
        </w:numPr>
        <w:tabs>
          <w:tab w:val="clear" w:pos="680"/>
          <w:tab w:val="num" w:pos="567"/>
        </w:tabs>
        <w:suppressAutoHyphens/>
        <w:spacing w:line="288" w:lineRule="auto"/>
        <w:ind w:left="426" w:hanging="426"/>
        <w:jc w:val="both"/>
        <w:rPr>
          <w:rFonts w:ascii="Verdana" w:hAnsi="Verdana"/>
        </w:rPr>
      </w:pPr>
      <w:r w:rsidRPr="0094578F">
        <w:rPr>
          <w:rFonts w:ascii="Verdana" w:hAnsi="Verdana" w:cs="Calibri"/>
          <w:lang w:eastAsia="ar-SA"/>
        </w:rPr>
        <w:t>W przypadku niewykonania lub nienależytego wykonania przez Wykonawcę zobowiązań umownych nieobjętych odszkodowaniem w formie kar umownych Wykonawca będzie ponosił odpowiedzialność odszkodowawczą na zasadach ogólnych określonych w kodeksie cywilnym.</w:t>
      </w:r>
    </w:p>
    <w:p w14:paraId="052CB900" w14:textId="0664CCF2" w:rsidR="009A3D97" w:rsidRPr="006322BE" w:rsidRDefault="006322BE" w:rsidP="006322BE">
      <w:pPr>
        <w:numPr>
          <w:ilvl w:val="0"/>
          <w:numId w:val="4"/>
        </w:numPr>
        <w:tabs>
          <w:tab w:val="clear" w:pos="680"/>
          <w:tab w:val="num" w:pos="142"/>
          <w:tab w:val="left" w:pos="426"/>
        </w:tabs>
        <w:suppressAutoHyphens/>
        <w:spacing w:line="288" w:lineRule="auto"/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>Rozwiązanie umowy bez zachowania okresu wypowiedzenia</w:t>
      </w:r>
      <w:r w:rsidR="009A3D97" w:rsidRPr="009A3D97">
        <w:rPr>
          <w:rFonts w:ascii="Verdana" w:hAnsi="Verdana"/>
        </w:rPr>
        <w:t xml:space="preserve"> oraz naliczenie kar umownych z tego tytułu nie</w:t>
      </w:r>
      <w:r>
        <w:rPr>
          <w:rFonts w:ascii="Verdana" w:hAnsi="Verdana"/>
        </w:rPr>
        <w:t xml:space="preserve"> </w:t>
      </w:r>
      <w:r w:rsidR="009A3D97" w:rsidRPr="006322BE">
        <w:rPr>
          <w:rFonts w:ascii="Verdana" w:hAnsi="Verdana"/>
        </w:rPr>
        <w:t xml:space="preserve">powoduje utraty możliwości dochodzenia odszkodowania lub kar umownych związanych z </w:t>
      </w:r>
      <w:r w:rsidR="00D97075">
        <w:rPr>
          <w:rFonts w:ascii="Verdana" w:hAnsi="Verdana"/>
        </w:rPr>
        <w:t>rozwiązaniem umowy bez zachowania okresu wypowiedzenia,</w:t>
      </w:r>
      <w:r w:rsidR="009A3D97" w:rsidRPr="006322BE">
        <w:rPr>
          <w:rFonts w:ascii="Verdana" w:hAnsi="Verdana"/>
        </w:rPr>
        <w:t xml:space="preserve"> niewykonaniem zobowiązania, jak również kar umownych naliczonych z innych przyczyn (w tym również z tytułu „zastępczego” wykonania zobowiązania) do czasu </w:t>
      </w:r>
      <w:r>
        <w:rPr>
          <w:rFonts w:ascii="Verdana" w:hAnsi="Verdana"/>
        </w:rPr>
        <w:t>rozwiązania umowy bez zachowania okresu wypowiedzenia</w:t>
      </w:r>
      <w:r w:rsidR="009A3D97" w:rsidRPr="006322BE">
        <w:rPr>
          <w:rFonts w:ascii="Verdana" w:hAnsi="Verdana"/>
        </w:rPr>
        <w:t xml:space="preserve">. Ponadto strony oświadczają, iż wiążą je postanowienia </w:t>
      </w:r>
      <w:r w:rsidR="009A3D97" w:rsidRPr="006322BE">
        <w:rPr>
          <w:rFonts w:ascii="Verdana" w:hAnsi="Verdana"/>
        </w:rPr>
        <w:lastRenderedPageBreak/>
        <w:t xml:space="preserve">umowy dotyczące wcześniej naliczanych kar umownych oraz wykonania zastępczego w odniesieniu do zrealizowanej części umowy, co do której </w:t>
      </w:r>
      <w:r>
        <w:rPr>
          <w:rFonts w:ascii="Verdana" w:hAnsi="Verdana"/>
        </w:rPr>
        <w:t xml:space="preserve">rozwiązanie </w:t>
      </w:r>
      <w:r w:rsidR="009A3D97" w:rsidRPr="006322BE">
        <w:rPr>
          <w:rFonts w:ascii="Verdana" w:hAnsi="Verdana"/>
        </w:rPr>
        <w:t xml:space="preserve"> nie nastąpiło. </w:t>
      </w:r>
    </w:p>
    <w:p w14:paraId="2BC14A74" w14:textId="15B918A5" w:rsidR="0094578F" w:rsidRPr="0094578F" w:rsidRDefault="0094578F" w:rsidP="009A3D97">
      <w:pPr>
        <w:pStyle w:val="Default"/>
        <w:numPr>
          <w:ilvl w:val="0"/>
          <w:numId w:val="4"/>
        </w:numPr>
        <w:tabs>
          <w:tab w:val="clear" w:pos="680"/>
          <w:tab w:val="left" w:pos="284"/>
          <w:tab w:val="num" w:pos="567"/>
        </w:tabs>
        <w:spacing w:line="288" w:lineRule="auto"/>
        <w:ind w:left="567" w:hanging="567"/>
        <w:jc w:val="both"/>
        <w:rPr>
          <w:rFonts w:ascii="Verdana" w:hAnsi="Verdana"/>
        </w:rPr>
      </w:pPr>
      <w:r w:rsidRPr="0094578F">
        <w:rPr>
          <w:rFonts w:ascii="Verdana" w:hAnsi="Verdana"/>
        </w:rPr>
        <w:t>Zamawiający może dochodzić odszkodowania przewyższające zastrzeżone kary umowne na zasadach ogólnych określonych w kodeksie cywilnym.</w:t>
      </w:r>
    </w:p>
    <w:bookmarkEnd w:id="8"/>
    <w:p w14:paraId="615E66A5" w14:textId="18035ADC" w:rsidR="00DE6C95" w:rsidRPr="00DE6C95" w:rsidRDefault="00DE6C95" w:rsidP="00DE6C95">
      <w:pPr>
        <w:pStyle w:val="Akapitzlist"/>
        <w:widowControl w:val="0"/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spacing w:line="288" w:lineRule="auto"/>
        <w:ind w:left="284"/>
        <w:jc w:val="center"/>
        <w:rPr>
          <w:rFonts w:ascii="Verdana" w:hAnsi="Verdana"/>
          <w:b/>
          <w:color w:val="000000"/>
          <w:lang w:eastAsia="ar-SA"/>
        </w:rPr>
      </w:pPr>
      <w:r w:rsidRPr="00DE6C95">
        <w:rPr>
          <w:rFonts w:ascii="Verdana" w:hAnsi="Verdana"/>
          <w:b/>
          <w:color w:val="000000"/>
          <w:lang w:eastAsia="ar-SA"/>
        </w:rPr>
        <w:t>§</w:t>
      </w:r>
      <w:r w:rsidR="001F743F">
        <w:rPr>
          <w:rFonts w:ascii="Verdana" w:hAnsi="Verdana"/>
          <w:b/>
          <w:color w:val="000000"/>
          <w:lang w:eastAsia="ar-SA"/>
        </w:rPr>
        <w:t xml:space="preserve"> </w:t>
      </w:r>
      <w:r w:rsidR="006322BE">
        <w:rPr>
          <w:rFonts w:ascii="Verdana" w:hAnsi="Verdana"/>
          <w:b/>
          <w:color w:val="000000"/>
          <w:lang w:eastAsia="ar-SA"/>
        </w:rPr>
        <w:t>7</w:t>
      </w:r>
    </w:p>
    <w:p w14:paraId="6B584DF1" w14:textId="5E41F6B8" w:rsidR="009B387C" w:rsidRPr="005961A7" w:rsidRDefault="009B387C" w:rsidP="004052AA">
      <w:pPr>
        <w:pStyle w:val="Tekstpodstawowy2"/>
        <w:numPr>
          <w:ilvl w:val="0"/>
          <w:numId w:val="5"/>
        </w:numPr>
        <w:spacing w:line="288" w:lineRule="auto"/>
        <w:rPr>
          <w:rFonts w:ascii="Verdana" w:hAnsi="Verdana"/>
          <w:sz w:val="24"/>
          <w:szCs w:val="24"/>
        </w:rPr>
      </w:pPr>
      <w:bookmarkStart w:id="9" w:name="_Hlk214354414"/>
      <w:r w:rsidRPr="005961A7">
        <w:rPr>
          <w:rFonts w:ascii="Verdana" w:hAnsi="Verdana"/>
          <w:sz w:val="24"/>
          <w:szCs w:val="24"/>
        </w:rPr>
        <w:t xml:space="preserve">Wszelkie zmiany i uzupełnienia niniejszej umowy mogą być dokonywane jedynie w formie </w:t>
      </w:r>
      <w:r w:rsidR="00884E91" w:rsidRPr="005961A7">
        <w:rPr>
          <w:rFonts w:ascii="Verdana" w:hAnsi="Verdana"/>
          <w:sz w:val="24"/>
          <w:szCs w:val="24"/>
        </w:rPr>
        <w:t>pisemnej, jako</w:t>
      </w:r>
      <w:r w:rsidRPr="005961A7">
        <w:rPr>
          <w:rFonts w:ascii="Verdana" w:hAnsi="Verdana"/>
          <w:sz w:val="24"/>
          <w:szCs w:val="24"/>
        </w:rPr>
        <w:t xml:space="preserve"> aneks do umowy </w:t>
      </w:r>
      <w:r w:rsidR="00F758D8">
        <w:rPr>
          <w:rFonts w:ascii="Verdana" w:hAnsi="Verdana"/>
          <w:sz w:val="24"/>
          <w:szCs w:val="24"/>
        </w:rPr>
        <w:t>zawarty</w:t>
      </w:r>
      <w:r w:rsidRPr="005961A7">
        <w:rPr>
          <w:rFonts w:ascii="Verdana" w:hAnsi="Verdana"/>
          <w:sz w:val="24"/>
          <w:szCs w:val="24"/>
        </w:rPr>
        <w:t xml:space="preserve"> przez dwie </w:t>
      </w:r>
      <w:r w:rsidR="0030146D">
        <w:rPr>
          <w:rFonts w:ascii="Verdana" w:hAnsi="Verdana"/>
          <w:sz w:val="24"/>
          <w:szCs w:val="24"/>
          <w:lang w:val="pl-PL"/>
        </w:rPr>
        <w:t>s</w:t>
      </w:r>
      <w:r w:rsidRPr="005961A7">
        <w:rPr>
          <w:rFonts w:ascii="Verdana" w:hAnsi="Verdana"/>
          <w:sz w:val="24"/>
          <w:szCs w:val="24"/>
        </w:rPr>
        <w:t xml:space="preserve">trony. </w:t>
      </w:r>
    </w:p>
    <w:p w14:paraId="35B3128F" w14:textId="77777777" w:rsidR="009B387C" w:rsidRPr="005961A7" w:rsidRDefault="009B387C" w:rsidP="004052AA">
      <w:pPr>
        <w:pStyle w:val="Tekstpodstawowy2"/>
        <w:numPr>
          <w:ilvl w:val="0"/>
          <w:numId w:val="5"/>
        </w:numPr>
        <w:spacing w:line="288" w:lineRule="auto"/>
        <w:rPr>
          <w:rFonts w:ascii="Verdana" w:hAnsi="Verdana"/>
          <w:sz w:val="24"/>
          <w:szCs w:val="24"/>
        </w:rPr>
      </w:pPr>
      <w:r w:rsidRPr="005961A7">
        <w:rPr>
          <w:rFonts w:ascii="Verdana" w:hAnsi="Verdana"/>
          <w:sz w:val="24"/>
          <w:szCs w:val="24"/>
        </w:rPr>
        <w:t>Strony zgodnie ustalają, że zmianie mogą podlegać następujące postanowienia umowy:</w:t>
      </w:r>
    </w:p>
    <w:p w14:paraId="31DBC31A" w14:textId="77777777" w:rsidR="009B387C" w:rsidRPr="005961A7" w:rsidRDefault="009B387C" w:rsidP="004052AA">
      <w:pPr>
        <w:numPr>
          <w:ilvl w:val="1"/>
          <w:numId w:val="5"/>
        </w:numPr>
        <w:tabs>
          <w:tab w:val="left" w:pos="360"/>
          <w:tab w:val="left" w:pos="720"/>
        </w:tabs>
        <w:spacing w:line="288" w:lineRule="auto"/>
        <w:ind w:left="754" w:hanging="357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zmiana oznaczenia </w:t>
      </w:r>
      <w:r w:rsidR="008A192D">
        <w:rPr>
          <w:rFonts w:ascii="Verdana" w:hAnsi="Verdana"/>
        </w:rPr>
        <w:t>s</w:t>
      </w:r>
      <w:r w:rsidRPr="005961A7">
        <w:rPr>
          <w:rFonts w:ascii="Verdana" w:hAnsi="Verdana"/>
        </w:rPr>
        <w:t>tron umowy w wyniku następstwa prawnego;</w:t>
      </w:r>
    </w:p>
    <w:p w14:paraId="4F1B53E8" w14:textId="26261A00" w:rsidR="005D2263" w:rsidRPr="00662C32" w:rsidRDefault="00E011DE" w:rsidP="00662C32">
      <w:pPr>
        <w:numPr>
          <w:ilvl w:val="1"/>
          <w:numId w:val="5"/>
        </w:numPr>
        <w:tabs>
          <w:tab w:val="left" w:pos="360"/>
          <w:tab w:val="left" w:pos="720"/>
        </w:tabs>
        <w:spacing w:line="288" w:lineRule="auto"/>
        <w:ind w:left="754" w:hanging="357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wynagrodzenie przewidziane </w:t>
      </w:r>
      <w:r w:rsidR="00595935" w:rsidRPr="005961A7">
        <w:rPr>
          <w:rFonts w:ascii="Verdana" w:hAnsi="Verdana"/>
        </w:rPr>
        <w:t>w § 4 ust</w:t>
      </w:r>
      <w:r w:rsidR="00076369" w:rsidRPr="005961A7">
        <w:rPr>
          <w:rFonts w:ascii="Verdana" w:hAnsi="Verdana"/>
        </w:rPr>
        <w:t>. 1</w:t>
      </w:r>
      <w:r w:rsidR="00CE41C9">
        <w:rPr>
          <w:rFonts w:ascii="Verdana" w:hAnsi="Verdana"/>
        </w:rPr>
        <w:t xml:space="preserve"> niniejszej umowy</w:t>
      </w:r>
      <w:r w:rsidR="00076369" w:rsidRPr="005961A7">
        <w:rPr>
          <w:rFonts w:ascii="Verdana" w:hAnsi="Verdana"/>
        </w:rPr>
        <w:t xml:space="preserve"> </w:t>
      </w:r>
      <w:r w:rsidR="00B24CFB" w:rsidRPr="005961A7">
        <w:rPr>
          <w:rFonts w:ascii="Verdana" w:hAnsi="Verdana"/>
        </w:rPr>
        <w:t>w przypadku</w:t>
      </w:r>
      <w:r w:rsidR="00674C71" w:rsidRPr="005961A7">
        <w:rPr>
          <w:rFonts w:ascii="Verdana" w:hAnsi="Verdana"/>
        </w:rPr>
        <w:t xml:space="preserve"> </w:t>
      </w:r>
      <w:r w:rsidR="000336BE" w:rsidRPr="005961A7">
        <w:rPr>
          <w:rFonts w:ascii="Verdana" w:hAnsi="Verdana"/>
        </w:rPr>
        <w:t>zmiany</w:t>
      </w:r>
      <w:r w:rsidR="00662C32">
        <w:rPr>
          <w:rFonts w:ascii="Verdana" w:hAnsi="Verdana"/>
        </w:rPr>
        <w:t xml:space="preserve"> </w:t>
      </w:r>
      <w:r w:rsidR="005D2263" w:rsidRPr="00662C32">
        <w:rPr>
          <w:rFonts w:ascii="Verdana" w:hAnsi="Verdana"/>
        </w:rPr>
        <w:t>stawki podatku od towarów i usług;</w:t>
      </w:r>
    </w:p>
    <w:p w14:paraId="09953D9D" w14:textId="43EE20B1" w:rsidR="004052A9" w:rsidRPr="004052A9" w:rsidRDefault="00DF6E9D">
      <w:pPr>
        <w:numPr>
          <w:ilvl w:val="0"/>
          <w:numId w:val="11"/>
        </w:numPr>
        <w:tabs>
          <w:tab w:val="clear" w:pos="357"/>
          <w:tab w:val="num" w:pos="540"/>
        </w:tabs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 xml:space="preserve">związane ze zmianą </w:t>
      </w:r>
      <w:r w:rsidR="007E6154" w:rsidRPr="005961A7">
        <w:rPr>
          <w:rFonts w:ascii="Verdana" w:hAnsi="Verdana"/>
          <w:color w:val="000000"/>
        </w:rPr>
        <w:t>właściwych przepisów prawa, a tym samym koniecznością dostosowania treści umo</w:t>
      </w:r>
      <w:r w:rsidR="00541A13">
        <w:rPr>
          <w:rFonts w:ascii="Verdana" w:hAnsi="Verdana"/>
          <w:color w:val="000000"/>
        </w:rPr>
        <w:t>wy do aktualnego stanu prawnego</w:t>
      </w:r>
      <w:r w:rsidR="007E6154" w:rsidRPr="005961A7">
        <w:rPr>
          <w:rFonts w:ascii="Verdana" w:hAnsi="Verdana"/>
          <w:color w:val="000000"/>
        </w:rPr>
        <w:t>;</w:t>
      </w:r>
    </w:p>
    <w:p w14:paraId="35C90E3A" w14:textId="77777777" w:rsidR="00D04E8C" w:rsidRDefault="00821802">
      <w:pPr>
        <w:numPr>
          <w:ilvl w:val="0"/>
          <w:numId w:val="11"/>
        </w:numPr>
        <w:spacing w:line="288" w:lineRule="auto"/>
        <w:jc w:val="both"/>
        <w:rPr>
          <w:rFonts w:ascii="Verdana" w:hAnsi="Verdana"/>
        </w:rPr>
      </w:pPr>
      <w:r w:rsidRPr="00D04E8C">
        <w:rPr>
          <w:rFonts w:ascii="Verdana" w:hAnsi="Verdana"/>
        </w:rPr>
        <w:t xml:space="preserve">ze zmiany przepisów powszechnie obowiązujących, które mają wpływ na treść umowy w zakresie mającym wpływ na realizację przedmiotu zamówienia lub świadczenia jednej ze stron lub obu stron, </w:t>
      </w:r>
      <w:r w:rsidRPr="00D04E8C">
        <w:rPr>
          <w:rFonts w:ascii="Verdana" w:hAnsi="Verdana"/>
          <w:w w:val="90"/>
        </w:rPr>
        <w:t>a</w:t>
      </w:r>
      <w:r w:rsidRPr="00D04E8C">
        <w:rPr>
          <w:rFonts w:ascii="Verdana" w:hAnsi="Verdana"/>
          <w:color w:val="000000"/>
          <w:lang w:bidi="hi-IN"/>
        </w:rPr>
        <w:t xml:space="preserve"> które weszły w życie po zawarciu umowy,</w:t>
      </w:r>
      <w:r w:rsidRPr="00D04E8C">
        <w:rPr>
          <w:rFonts w:ascii="Verdana" w:hAnsi="Verdana"/>
          <w:color w:val="000000"/>
        </w:rPr>
        <w:t xml:space="preserve"> a tym samym koniecznością dostosowania treści umowy do </w:t>
      </w:r>
      <w:r w:rsidRPr="00D04E8C">
        <w:rPr>
          <w:rFonts w:ascii="Verdana" w:hAnsi="Verdana" w:cs="TimesNewRomanPSMT"/>
          <w:lang w:bidi="hi-IN"/>
        </w:rPr>
        <w:t>stanu zgodnego z przepisami prawa</w:t>
      </w:r>
      <w:r w:rsidR="00014E4C" w:rsidRPr="00D04E8C">
        <w:rPr>
          <w:rFonts w:ascii="Verdana" w:hAnsi="Verdana" w:cs="TimesNewRomanPSMT"/>
          <w:lang w:bidi="hi-IN"/>
        </w:rPr>
        <w:t xml:space="preserve"> </w:t>
      </w:r>
      <w:r w:rsidR="00014E4C" w:rsidRPr="00D04E8C">
        <w:rPr>
          <w:rFonts w:ascii="Verdana" w:hAnsi="Verdana" w:cs="CIDFont+F2"/>
        </w:rPr>
        <w:t>chyba że zmiana taka znana była w chwili składania oferty</w:t>
      </w:r>
      <w:r w:rsidRPr="00D04E8C">
        <w:rPr>
          <w:rFonts w:ascii="Verdana" w:hAnsi="Verdana"/>
        </w:rPr>
        <w:t>;</w:t>
      </w:r>
    </w:p>
    <w:p w14:paraId="47D47F5E" w14:textId="6A7D2177" w:rsidR="00D04E8C" w:rsidRDefault="00770402">
      <w:pPr>
        <w:numPr>
          <w:ilvl w:val="0"/>
          <w:numId w:val="11"/>
        </w:num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>z powstania rozbieżności lub nie</w:t>
      </w:r>
      <w:r w:rsidR="00821802" w:rsidRPr="00D04E8C">
        <w:rPr>
          <w:rFonts w:ascii="Verdana" w:hAnsi="Verdana"/>
        </w:rPr>
        <w:t>jasności w rozumieniu pojęć lub sformułowań użytych w umowie, których nie będzie można usunąć w inny sposób, a zmiana postanowień umowy będzie umożliwiała usunięcie rozbieżności lub niejasności i doprecyzowania umowy w celu jednoznacznej interpretacji jej postanowień przez strony</w:t>
      </w:r>
      <w:bookmarkStart w:id="10" w:name="_Hlk214603234"/>
      <w:r w:rsidR="004038FA">
        <w:rPr>
          <w:rFonts w:ascii="Verdana" w:hAnsi="Verdana"/>
        </w:rPr>
        <w:t>.</w:t>
      </w:r>
    </w:p>
    <w:p w14:paraId="51669DA6" w14:textId="3145E6E1" w:rsidR="004038FA" w:rsidRPr="006E0BC2" w:rsidRDefault="004038FA" w:rsidP="004038FA">
      <w:pPr>
        <w:pStyle w:val="Akapitzlist"/>
        <w:numPr>
          <w:ilvl w:val="0"/>
          <w:numId w:val="5"/>
        </w:numPr>
        <w:suppressAutoHyphens/>
        <w:spacing w:line="288" w:lineRule="auto"/>
        <w:jc w:val="both"/>
        <w:rPr>
          <w:rFonts w:ascii="Verdana" w:hAnsi="Verdana"/>
          <w:lang w:val="pl-PL" w:eastAsia="pl-PL"/>
        </w:rPr>
      </w:pPr>
      <w:r w:rsidRPr="004038FA">
        <w:rPr>
          <w:rFonts w:ascii="Verdana" w:hAnsi="Verdana"/>
          <w:lang w:val="pl-PL"/>
        </w:rPr>
        <w:t>W przypadku kiedy w okresie obowiązywania niniejszej umowy nastąpi zmiana stawki podatku VAT należnego od towarów będących przedmiotem niniejszej umowy, Strony dokonają zmiany ceny brutto poszczególnych pozycji towaru wskazanego w wyliczeniu całkowitej wartości zamówienia (Załącznik nr 2 do niniejszej umowy) z uwzględnieniem stawki podatku VAT wynikającej ze zmienionych przepisów (wartość netto poszczególnych pozycji towaru nie ulegnie zmianie). Zmiana, o której mowa</w:t>
      </w:r>
      <w:r w:rsidRPr="006E0BC2">
        <w:rPr>
          <w:rFonts w:ascii="Verdana" w:hAnsi="Verdana"/>
          <w:lang w:val="pl-PL"/>
        </w:rPr>
        <w:t xml:space="preserve"> w zdaniu poprzednim, będzie obowiązywać po wejściu w życie aktu prawnego wprowadzającego nową stawkę podatku VAT oraz dla swojej ważności wymaga zawarcia aneksu w formie pisemnej. W celu wprowadzenia zmiany, o której mowa w </w:t>
      </w:r>
      <w:r w:rsidRPr="006E0BC2">
        <w:rPr>
          <w:rFonts w:ascii="Verdana" w:hAnsi="Verdana"/>
          <w:lang w:val="pl-PL"/>
        </w:rPr>
        <w:lastRenderedPageBreak/>
        <w:t>niniejszym ustępie, Strona wnioskująca o wprowadzenie zmiany przygotuje oraz prześle drugiej Stronie projekt aneksu do niniejszej umowy.</w:t>
      </w:r>
    </w:p>
    <w:p w14:paraId="04927E94" w14:textId="77777777" w:rsidR="004038FA" w:rsidRDefault="004038FA" w:rsidP="004038FA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6F776E">
        <w:rPr>
          <w:rFonts w:ascii="Verdana" w:hAnsi="Verdana"/>
        </w:rPr>
        <w:t xml:space="preserve">W przypadku, gdy w ocenie Wykonawcy zaistnieją okoliczności uzasadniające zmianę umowy, będzie on zobowiązany do przekazania Zamawiającemu wniosku w formie pisemnej dotyczącego zmiany umowy wraz z opisem zdarzenia lub okoliczności stanowiących podstawę do żądania takiej zmiany. </w:t>
      </w:r>
    </w:p>
    <w:p w14:paraId="62839597" w14:textId="1F0B0383" w:rsidR="004038FA" w:rsidRPr="004038FA" w:rsidRDefault="004038FA" w:rsidP="004038FA">
      <w:pPr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4038FA">
        <w:rPr>
          <w:rFonts w:ascii="Verdana" w:hAnsi="Verdana"/>
        </w:rPr>
        <w:t>Wniosek, o którym mowa w ust. 4 powinien zostać przekazany niezwłocznie, jednakże nie później niż w terminie 14 dni od dnia, w którym Wykonawca dowiedział się o danym zdarzeniu lub okolicznościach. W terminie 7 dni od dnia otrzymania żądania zmiany, Zamawiający powiadomi w formie pisemnej Wykonawcę o akceptacji żądania zmiany umowy i terminie zawarcia aneksu do umowy lub odpowiednio o braku akceptacji zmiany wraz z uzasadnieniem. Zmiana umowy wejdzie w życie z pierwszym dniem miesiąca następującego po miesiącu, w którym minie termin wskazany w zdaniu poprzedzającym.</w:t>
      </w:r>
    </w:p>
    <w:p w14:paraId="6D0EB41E" w14:textId="77777777" w:rsidR="004038FA" w:rsidRDefault="004038FA" w:rsidP="004038FA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6D698E">
        <w:rPr>
          <w:rFonts w:ascii="Verdana" w:hAnsi="Verdana"/>
        </w:rPr>
        <w:t>Powyższe zmiany wynagrodzenia dotyczą wyłącznie części umowy niezrealizowanej.</w:t>
      </w:r>
    </w:p>
    <w:p w14:paraId="036BB624" w14:textId="77777777" w:rsidR="004038FA" w:rsidRPr="00AF6FC5" w:rsidRDefault="004038FA" w:rsidP="004038FA">
      <w:pPr>
        <w:spacing w:line="288" w:lineRule="auto"/>
        <w:ind w:left="680"/>
        <w:jc w:val="both"/>
        <w:rPr>
          <w:rFonts w:ascii="Verdana" w:hAnsi="Verdana"/>
          <w:sz w:val="10"/>
          <w:szCs w:val="10"/>
        </w:rPr>
      </w:pPr>
    </w:p>
    <w:bookmarkEnd w:id="9"/>
    <w:bookmarkEnd w:id="10"/>
    <w:p w14:paraId="5B72B838" w14:textId="4FE881DD" w:rsidR="007D4E19" w:rsidRPr="005961A7" w:rsidRDefault="003F2FA1" w:rsidP="004052AA">
      <w:pPr>
        <w:tabs>
          <w:tab w:val="left" w:pos="3420"/>
        </w:tabs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 xml:space="preserve">§ </w:t>
      </w:r>
      <w:r w:rsidR="00314185">
        <w:rPr>
          <w:rFonts w:ascii="Verdana" w:hAnsi="Verdana"/>
          <w:b/>
        </w:rPr>
        <w:t>8</w:t>
      </w:r>
    </w:p>
    <w:p w14:paraId="1EFADC2C" w14:textId="77777777" w:rsidR="00996680" w:rsidRDefault="00996680">
      <w:pPr>
        <w:pStyle w:val="Akapitzlist"/>
        <w:numPr>
          <w:ilvl w:val="0"/>
          <w:numId w:val="2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996680">
        <w:rPr>
          <w:rFonts w:ascii="Verdana" w:hAnsi="Verdana"/>
          <w:lang w:val="pl-PL"/>
        </w:rPr>
        <w:t xml:space="preserve">W odniesieniu do danych osobowych Strony potwierdzają i zgadzają się, </w:t>
      </w:r>
      <w:r w:rsidR="00DC00FD" w:rsidRPr="00996680">
        <w:rPr>
          <w:rFonts w:ascii="Verdana" w:hAnsi="Verdana"/>
          <w:lang w:val="pl-PL"/>
        </w:rPr>
        <w:t>że każda ze stron działa, jako administrator danych w zakresie przetwarzania danych osobowych, w związku z zawarciem i realizacją umowy oraz dochodzeniem lub obroną przed roszczeniami.</w:t>
      </w:r>
    </w:p>
    <w:p w14:paraId="377DB219" w14:textId="77777777" w:rsidR="00996680" w:rsidRDefault="00DC00FD">
      <w:pPr>
        <w:pStyle w:val="Akapitzlist"/>
        <w:numPr>
          <w:ilvl w:val="0"/>
          <w:numId w:val="2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996680">
        <w:rPr>
          <w:rFonts w:ascii="Verdana" w:hAnsi="Verdana"/>
          <w:lang w:val="pl-PL"/>
        </w:rPr>
        <w:t>Strony wzajemnie udostępniają sobie dane osobowe swoich przedstawicieli zaangażowanych w realizację przedmiotu umowy, lub osób, którymi posługują się przy wykonywaniu umowy, do celów kontaktu i zapewnienia jej prawidłowej realizacji.</w:t>
      </w:r>
    </w:p>
    <w:p w14:paraId="787F6CDA" w14:textId="77777777" w:rsidR="00996680" w:rsidRDefault="00DC00FD">
      <w:pPr>
        <w:pStyle w:val="Akapitzlist"/>
        <w:numPr>
          <w:ilvl w:val="0"/>
          <w:numId w:val="2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996680">
        <w:rPr>
          <w:rFonts w:ascii="Verdana" w:hAnsi="Verdana"/>
          <w:lang w:val="pl-PL"/>
        </w:rPr>
        <w:t xml:space="preserve">W zakresie udostępnionych danych osobowych strony zobowiązują się do przestrzegania postanowień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zwanym dalej „RODO”, w szczególności do przetwarzania udostępnionych danych osobowych wyłącznie do celów związanych z wykonywaniem przedmiotu umowy oraz do ich zabezpieczenia i zachowania w tajemnicy - zarówno w trakcie trwania umowy, jak i po jej ustaniu. </w:t>
      </w:r>
    </w:p>
    <w:p w14:paraId="3657B5C4" w14:textId="77777777" w:rsidR="00996680" w:rsidRDefault="00DC00FD">
      <w:pPr>
        <w:pStyle w:val="Akapitzlist"/>
        <w:numPr>
          <w:ilvl w:val="0"/>
          <w:numId w:val="2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996680">
        <w:rPr>
          <w:rFonts w:ascii="Verdana" w:hAnsi="Verdana"/>
          <w:lang w:val="pl-PL"/>
        </w:rPr>
        <w:lastRenderedPageBreak/>
        <w:t>Jednocześnie strony zobowiązują się wypełnić obowiązki informacyjne przewidziane w art. 13 lub art. 14 RODO wobec wskazanych przez siebie osób fizycznych.</w:t>
      </w:r>
    </w:p>
    <w:p w14:paraId="676CD901" w14:textId="78C19AAC" w:rsidR="00DC00FD" w:rsidRPr="00996680" w:rsidRDefault="00DC00FD">
      <w:pPr>
        <w:pStyle w:val="Akapitzlist"/>
        <w:numPr>
          <w:ilvl w:val="0"/>
          <w:numId w:val="20"/>
        </w:numPr>
        <w:suppressAutoHyphens/>
        <w:autoSpaceDE w:val="0"/>
        <w:spacing w:after="27" w:line="288" w:lineRule="auto"/>
        <w:jc w:val="both"/>
        <w:rPr>
          <w:rFonts w:ascii="Verdana" w:hAnsi="Verdana"/>
          <w:lang w:val="pl-PL"/>
        </w:rPr>
      </w:pPr>
      <w:r w:rsidRPr="00996680">
        <w:rPr>
          <w:rFonts w:ascii="Verdana" w:eastAsia="Trebuchet MS" w:hAnsi="Verdana" w:cs="Trebuchet MS"/>
          <w:lang w:val="pl-PL"/>
        </w:rPr>
        <w:t>Podstawą prawną przetwarzania danych jest art. 6 ust.1 lit. b i f RODO:</w:t>
      </w:r>
    </w:p>
    <w:p w14:paraId="55CDE8FB" w14:textId="77777777" w:rsidR="00DC00FD" w:rsidRPr="003B5564" w:rsidRDefault="00DC00FD">
      <w:pPr>
        <w:numPr>
          <w:ilvl w:val="0"/>
          <w:numId w:val="17"/>
        </w:numPr>
        <w:suppressAutoHyphens/>
        <w:autoSpaceDE w:val="0"/>
        <w:spacing w:after="27" w:line="288" w:lineRule="auto"/>
        <w:jc w:val="both"/>
        <w:rPr>
          <w:rFonts w:ascii="Verdana" w:hAnsi="Verdana"/>
        </w:rPr>
      </w:pPr>
      <w:r w:rsidRPr="003B5564">
        <w:rPr>
          <w:rFonts w:ascii="Verdana" w:eastAsia="Trebuchet MS" w:hAnsi="Verdana" w:cs="Trebuchet MS"/>
        </w:rPr>
        <w:t>Odbiorcami danych osobowych osób reprezentujących Wykonawcę i/lub osób wyznaczonych przez Wykonawcę do kontaktu są podmioty uprawnione do ich przetwarzania na podstawie przepisów prawa, podmioty uprawnione do obsługi doręczeń oraz podmioty, z którymi Administrator zawarł umowę na realizację przedmiotu zamówienia</w:t>
      </w:r>
      <w:r w:rsidRPr="003B5564">
        <w:rPr>
          <w:rFonts w:ascii="Verdana" w:hAnsi="Verdana"/>
        </w:rPr>
        <w:t>;</w:t>
      </w:r>
    </w:p>
    <w:p w14:paraId="576FDB6B" w14:textId="77777777" w:rsidR="00DC00FD" w:rsidRPr="003B5564" w:rsidRDefault="00DC00FD">
      <w:pPr>
        <w:numPr>
          <w:ilvl w:val="0"/>
          <w:numId w:val="17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Dane osobowe osób reprezentujących Wykonawcę i/lub osób wyznaczonych do kontaktu przez Wykonawcę będą przetwarzane przez okres obowiązywania umowy, a następnie w celach archiwalnych, przez okres 5 lat, chyba, że przepisy szczególne będą stanowić inaczej;</w:t>
      </w:r>
    </w:p>
    <w:p w14:paraId="794189D5" w14:textId="77777777" w:rsidR="00DC00FD" w:rsidRPr="003B5564" w:rsidRDefault="00DC00FD">
      <w:pPr>
        <w:numPr>
          <w:ilvl w:val="0"/>
          <w:numId w:val="17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Na zasadach określonych przepisami RODO osobom reprezentującym Wykonawcę i/lub osobom wyznaczonym do kontaktu przez Wykonawcę przysługuje prawo żądania od Administratora: dostępu do danych osobowych, sprostowania danych osobowych, usunięcia danych, ograniczenia przetwarzania, wniesienia sprzeciwu wobec przetwarzania danych osobowych;</w:t>
      </w:r>
    </w:p>
    <w:p w14:paraId="6251BB25" w14:textId="77777777" w:rsidR="00DC00FD" w:rsidRPr="003B5564" w:rsidRDefault="00DC00FD">
      <w:pPr>
        <w:numPr>
          <w:ilvl w:val="0"/>
          <w:numId w:val="17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Gdy osoby reprezentujące Wykonawcę i/lub osoby wyznaczone do kontaktu przez Wykonawcę uznają, że przetwarzanie ich danych osobowych narusza przepisy o ochronie danych osobowych, przysługuje im prawo do wniesienia skargi do organu nadzorczego, którym jest Prezes Urzędu Ochrony Danych Osobowych;</w:t>
      </w:r>
    </w:p>
    <w:p w14:paraId="74856390" w14:textId="77777777" w:rsidR="00DC00FD" w:rsidRPr="003B5564" w:rsidRDefault="00DC00FD">
      <w:pPr>
        <w:numPr>
          <w:ilvl w:val="0"/>
          <w:numId w:val="17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Podanie danych osobowych osób reprezentujących Wykonawcę i/lub osób wyznaczonych przez Wykonawcę do kontaktu jest niezbędne do zawarcia i wykonania umowy, a brak tych danych może spowodować niemożność zawarcia i wykonania umowy;</w:t>
      </w:r>
    </w:p>
    <w:p w14:paraId="3C498572" w14:textId="77777777" w:rsidR="00DC00FD" w:rsidRDefault="00DC00FD">
      <w:pPr>
        <w:numPr>
          <w:ilvl w:val="0"/>
          <w:numId w:val="17"/>
        </w:num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 w:rsidRPr="003B5564">
        <w:rPr>
          <w:rFonts w:ascii="Verdana" w:eastAsia="Trebuchet MS" w:hAnsi="Verdana" w:cs="Trebuchet MS"/>
        </w:rPr>
        <w:t>Jeżeli Zamawiający nie uzyskał danych osobowych bezpośrednio od osób, których dane dotyczą, dane zostały uzyskane od Wykonawcy, który wskazał te osoby jako osoby kontaktowe w celu obsługi zawartej umowy. Dane osobowe, które zostały przekazane</w:t>
      </w:r>
    </w:p>
    <w:p w14:paraId="6B91433F" w14:textId="77777777" w:rsidR="00DC00FD" w:rsidRDefault="00DC00FD" w:rsidP="00DC00FD">
      <w:p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>
        <w:rPr>
          <w:rFonts w:ascii="Verdana" w:eastAsia="Trebuchet MS" w:hAnsi="Verdana" w:cs="Trebuchet MS"/>
        </w:rPr>
        <w:t xml:space="preserve">            </w:t>
      </w:r>
      <w:r w:rsidRPr="003B5564">
        <w:rPr>
          <w:rFonts w:ascii="Verdana" w:eastAsia="Trebuchet MS" w:hAnsi="Verdana" w:cs="Trebuchet MS"/>
        </w:rPr>
        <w:t>to: imię i nazwisko, stanowisko lub funkcja oraz służbowe dane</w:t>
      </w:r>
    </w:p>
    <w:p w14:paraId="3ECDCA1D" w14:textId="77777777" w:rsidR="00DC00FD" w:rsidRDefault="00DC00FD" w:rsidP="00DC00FD">
      <w:p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>
        <w:rPr>
          <w:rFonts w:ascii="Verdana" w:eastAsia="Trebuchet MS" w:hAnsi="Verdana" w:cs="Trebuchet MS"/>
        </w:rPr>
        <w:t xml:space="preserve">           </w:t>
      </w:r>
      <w:r w:rsidRPr="003B5564">
        <w:rPr>
          <w:rFonts w:ascii="Verdana" w:eastAsia="Trebuchet MS" w:hAnsi="Verdana" w:cs="Trebuchet MS"/>
        </w:rPr>
        <w:t xml:space="preserve"> kontaktowe (m</w:t>
      </w:r>
      <w:r>
        <w:rPr>
          <w:rFonts w:ascii="Verdana" w:eastAsia="Trebuchet MS" w:hAnsi="Verdana" w:cs="Trebuchet MS"/>
        </w:rPr>
        <w:t>iędzy innymi:</w:t>
      </w:r>
      <w:r w:rsidRPr="003B5564">
        <w:rPr>
          <w:rFonts w:ascii="Verdana" w:eastAsia="Trebuchet MS" w:hAnsi="Verdana" w:cs="Trebuchet MS"/>
        </w:rPr>
        <w:t xml:space="preserve"> adres poczty elektronicznej, numer</w:t>
      </w:r>
    </w:p>
    <w:p w14:paraId="77CF88AF" w14:textId="77777777" w:rsidR="00DC00FD" w:rsidRPr="003B5564" w:rsidRDefault="00DC00FD" w:rsidP="00DC00FD">
      <w:pPr>
        <w:suppressAutoHyphens/>
        <w:spacing w:line="288" w:lineRule="auto"/>
        <w:jc w:val="both"/>
        <w:rPr>
          <w:rFonts w:ascii="Verdana" w:eastAsia="Trebuchet MS" w:hAnsi="Verdana" w:cs="Trebuchet MS"/>
        </w:rPr>
      </w:pPr>
      <w:r>
        <w:rPr>
          <w:rFonts w:ascii="Verdana" w:eastAsia="Trebuchet MS" w:hAnsi="Verdana" w:cs="Trebuchet MS"/>
        </w:rPr>
        <w:t xml:space="preserve">            </w:t>
      </w:r>
      <w:r w:rsidRPr="003B5564">
        <w:rPr>
          <w:rFonts w:ascii="Verdana" w:eastAsia="Trebuchet MS" w:hAnsi="Verdana" w:cs="Trebuchet MS"/>
        </w:rPr>
        <w:t xml:space="preserve">telefonu). </w:t>
      </w:r>
    </w:p>
    <w:p w14:paraId="62737973" w14:textId="3E25ACD6" w:rsidR="000D5B12" w:rsidRPr="00C37793" w:rsidRDefault="004746B8">
      <w:pPr>
        <w:pStyle w:val="Akapitzlist"/>
        <w:numPr>
          <w:ilvl w:val="0"/>
          <w:numId w:val="20"/>
        </w:numPr>
        <w:spacing w:line="288" w:lineRule="auto"/>
        <w:rPr>
          <w:rFonts w:ascii="Verdana" w:hAnsi="Verdana"/>
          <w:b/>
          <w:lang w:val="pl-PL"/>
        </w:rPr>
      </w:pPr>
      <w:r w:rsidRPr="004746B8">
        <w:rPr>
          <w:rFonts w:ascii="Verdana" w:hAnsi="Verdana" w:cs="Arial"/>
          <w:lang w:val="pl-PL"/>
        </w:rPr>
        <w:t xml:space="preserve">Szczegółowe postanowienia RODO stanowi Załącznik nr </w:t>
      </w:r>
      <w:r w:rsidR="006322BE">
        <w:rPr>
          <w:rFonts w:ascii="Verdana" w:hAnsi="Verdana" w:cs="Arial"/>
          <w:lang w:val="pl-PL"/>
        </w:rPr>
        <w:t>3</w:t>
      </w:r>
      <w:r w:rsidRPr="004746B8">
        <w:rPr>
          <w:rFonts w:ascii="Verdana" w:hAnsi="Verdana" w:cs="Arial"/>
          <w:lang w:val="pl-PL"/>
        </w:rPr>
        <w:t> do niniejszej umowy</w:t>
      </w:r>
      <w:r>
        <w:rPr>
          <w:rFonts w:ascii="Verdana" w:hAnsi="Verdana" w:cs="Arial"/>
          <w:lang w:val="pl-PL"/>
        </w:rPr>
        <w:t>.</w:t>
      </w:r>
    </w:p>
    <w:p w14:paraId="251676E6" w14:textId="77777777" w:rsidR="00C37793" w:rsidRPr="004746B8" w:rsidRDefault="00C37793" w:rsidP="00C37793">
      <w:pPr>
        <w:pStyle w:val="Akapitzlist"/>
        <w:spacing w:line="288" w:lineRule="auto"/>
        <w:ind w:left="284"/>
        <w:rPr>
          <w:rFonts w:ascii="Verdana" w:hAnsi="Verdana"/>
          <w:b/>
          <w:lang w:val="pl-PL"/>
        </w:rPr>
      </w:pPr>
    </w:p>
    <w:p w14:paraId="11974724" w14:textId="7DC2C678" w:rsidR="00702D56" w:rsidRDefault="00702D56" w:rsidP="004052AA">
      <w:pPr>
        <w:spacing w:line="288" w:lineRule="auto"/>
        <w:ind w:left="284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lastRenderedPageBreak/>
        <w:t xml:space="preserve">§ </w:t>
      </w:r>
      <w:r w:rsidR="00314185">
        <w:rPr>
          <w:rFonts w:ascii="Verdana" w:hAnsi="Verdana"/>
          <w:b/>
        </w:rPr>
        <w:t>9</w:t>
      </w:r>
    </w:p>
    <w:p w14:paraId="7390E054" w14:textId="21D89025" w:rsidR="00DF0DF0" w:rsidRPr="00DF0DF0" w:rsidRDefault="00DF0DF0">
      <w:pPr>
        <w:widowControl w:val="0"/>
        <w:numPr>
          <w:ilvl w:val="0"/>
          <w:numId w:val="14"/>
        </w:numPr>
        <w:tabs>
          <w:tab w:val="left" w:pos="420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DF0DF0">
        <w:rPr>
          <w:rFonts w:ascii="Verdana" w:hAnsi="Verdana"/>
          <w:color w:val="000000"/>
        </w:rPr>
        <w:t>Czynność prawna mająca na celu zmianę wierzyciela Zamawiającego z tytułu wierzytelności wynikających z niniejszej umowy może zostać dokonana tylko w trybie określonym w art. 54 ust. 5 - 7 ustawy z 15 kwietnia 2011 roku o działalności leczniczej (tekst jedn. Dz. U. z 202</w:t>
      </w:r>
      <w:r w:rsidR="00DC00FD">
        <w:rPr>
          <w:rFonts w:ascii="Verdana" w:hAnsi="Verdana"/>
          <w:color w:val="000000"/>
        </w:rPr>
        <w:t>5</w:t>
      </w:r>
      <w:r w:rsidRPr="00DF0DF0">
        <w:rPr>
          <w:rFonts w:ascii="Verdana" w:hAnsi="Verdana"/>
          <w:color w:val="000000"/>
        </w:rPr>
        <w:t xml:space="preserve"> r. poz. </w:t>
      </w:r>
      <w:r w:rsidR="00DC00FD">
        <w:rPr>
          <w:rFonts w:ascii="Verdana" w:hAnsi="Verdana"/>
          <w:color w:val="000000"/>
        </w:rPr>
        <w:t xml:space="preserve">450 </w:t>
      </w:r>
      <w:r w:rsidRPr="00DF0DF0">
        <w:rPr>
          <w:rFonts w:ascii="Verdana" w:hAnsi="Verdana"/>
          <w:color w:val="000000"/>
        </w:rPr>
        <w:t xml:space="preserve">ze zm.). </w:t>
      </w:r>
    </w:p>
    <w:p w14:paraId="17FAF5D2" w14:textId="48CA9D4E" w:rsidR="00DF0DF0" w:rsidRPr="00DF0DF0" w:rsidRDefault="00DF0DF0">
      <w:pPr>
        <w:widowControl w:val="0"/>
        <w:numPr>
          <w:ilvl w:val="0"/>
          <w:numId w:val="14"/>
        </w:numPr>
        <w:tabs>
          <w:tab w:val="left" w:pos="426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DF0DF0">
        <w:rPr>
          <w:rFonts w:ascii="Verdana" w:hAnsi="Verdana"/>
          <w:color w:val="000000"/>
        </w:rPr>
        <w:t>Zastrzeżenie, o którym mowa w ust. 1,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</w:t>
      </w:r>
      <w:r w:rsidR="008276BD">
        <w:rPr>
          <w:rFonts w:ascii="Verdana" w:hAnsi="Verdana"/>
          <w:color w:val="000000"/>
        </w:rPr>
        <w:t>kutkujących subrogacją ustawow</w:t>
      </w:r>
      <w:r w:rsidR="00DC00FD">
        <w:rPr>
          <w:rFonts w:ascii="Verdana" w:hAnsi="Verdana"/>
          <w:color w:val="000000"/>
        </w:rPr>
        <w:t xml:space="preserve">ą </w:t>
      </w:r>
      <w:r w:rsidRPr="00DF0DF0">
        <w:rPr>
          <w:rFonts w:ascii="Verdana" w:hAnsi="Verdana"/>
          <w:color w:val="000000"/>
        </w:rPr>
        <w:t xml:space="preserve"> (art. 518 k.c.).</w:t>
      </w:r>
    </w:p>
    <w:p w14:paraId="11B54425" w14:textId="6E3D5DEC" w:rsidR="00DF0DF0" w:rsidRPr="00DF0DF0" w:rsidRDefault="00DF0DF0">
      <w:pPr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autoSpaceDN w:val="0"/>
        <w:adjustRightInd w:val="0"/>
        <w:spacing w:line="288" w:lineRule="auto"/>
        <w:jc w:val="both"/>
        <w:rPr>
          <w:rFonts w:ascii="Verdana" w:hAnsi="Verdana"/>
        </w:rPr>
      </w:pPr>
      <w:r w:rsidRPr="00DF0DF0">
        <w:rPr>
          <w:rFonts w:ascii="Verdana" w:hAnsi="Verdana"/>
          <w:color w:val="000000"/>
        </w:rPr>
        <w:t>Zastrzeżenie, o którym mowa w ust. 1, dotyczy także umów na podstawie, których wierzytelność względem Zamawiającego będzie stanowiła zabezpieczenie zobowiązań Wykonawcy (</w:t>
      </w:r>
      <w:r w:rsidR="00DC00FD">
        <w:rPr>
          <w:rFonts w:ascii="Verdana" w:hAnsi="Verdana"/>
          <w:color w:val="000000"/>
        </w:rPr>
        <w:t>przykładowo</w:t>
      </w:r>
      <w:r w:rsidRPr="00DF0DF0">
        <w:rPr>
          <w:rFonts w:ascii="Verdana" w:hAnsi="Verdana"/>
          <w:color w:val="000000"/>
        </w:rPr>
        <w:t xml:space="preserve"> z tytułu umowy kredytu, pożyczki).</w:t>
      </w:r>
    </w:p>
    <w:p w14:paraId="1F2E74A7" w14:textId="4FB0AC8D" w:rsidR="009B387C" w:rsidRDefault="009B387C" w:rsidP="004052AA">
      <w:pPr>
        <w:spacing w:line="288" w:lineRule="auto"/>
        <w:jc w:val="center"/>
        <w:rPr>
          <w:rFonts w:ascii="Verdana" w:hAnsi="Verdana"/>
          <w:b/>
        </w:rPr>
      </w:pPr>
      <w:bookmarkStart w:id="11" w:name="_Hlk214354011"/>
      <w:r w:rsidRPr="005961A7">
        <w:rPr>
          <w:rFonts w:ascii="Verdana" w:hAnsi="Verdana"/>
          <w:b/>
        </w:rPr>
        <w:t>§ 1</w:t>
      </w:r>
      <w:r w:rsidR="00314185">
        <w:rPr>
          <w:rFonts w:ascii="Verdana" w:hAnsi="Verdana"/>
          <w:b/>
        </w:rPr>
        <w:t>0</w:t>
      </w:r>
    </w:p>
    <w:p w14:paraId="10CD4EA4" w14:textId="77777777" w:rsidR="00DC00FD" w:rsidRPr="00A11017" w:rsidRDefault="00DC00FD">
      <w:pPr>
        <w:numPr>
          <w:ilvl w:val="0"/>
          <w:numId w:val="18"/>
        </w:numPr>
        <w:suppressAutoHyphens/>
        <w:spacing w:line="288" w:lineRule="auto"/>
        <w:jc w:val="both"/>
        <w:rPr>
          <w:rFonts w:ascii="Verdana" w:hAnsi="Verdana"/>
          <w:bCs/>
        </w:rPr>
      </w:pPr>
      <w:r w:rsidRPr="00A11017">
        <w:rPr>
          <w:rFonts w:ascii="Verdana" w:hAnsi="Verdana"/>
          <w:bCs/>
        </w:rPr>
        <w:t>Realizując obowiązek, o którym mowa w </w:t>
      </w:r>
      <w:hyperlink r:id="rId9" w:anchor="/document/21988763?unitId=art(24)ust(6)&amp;cm=DOCUMENT" w:history="1">
        <w:r w:rsidRPr="006619C0">
          <w:rPr>
            <w:rStyle w:val="Hipercze"/>
            <w:rFonts w:ascii="Verdana" w:hAnsi="Verdana"/>
            <w:bCs/>
            <w:color w:val="auto"/>
            <w:u w:val="none"/>
          </w:rPr>
          <w:t>art. 24 ust. 6</w:t>
        </w:r>
      </w:hyperlink>
      <w:r w:rsidRPr="006619C0">
        <w:rPr>
          <w:rFonts w:ascii="Verdana" w:hAnsi="Verdana"/>
          <w:bCs/>
        </w:rPr>
        <w:t> </w:t>
      </w:r>
      <w:r w:rsidRPr="006E104C">
        <w:rPr>
          <w:rFonts w:ascii="Verdana" w:hAnsi="Verdana"/>
          <w:bCs/>
        </w:rPr>
        <w:t xml:space="preserve"> </w:t>
      </w:r>
      <w:r w:rsidRPr="00A11017">
        <w:rPr>
          <w:rFonts w:ascii="Verdana" w:hAnsi="Verdana"/>
          <w:bCs/>
        </w:rPr>
        <w:t>o ochronie sygnalistów z dnia 24 czerwca 2024 r. (Dz. U. poz. 928), Zamawiający informuje, że w Wojewódzkim Ośrodku Lecznictwa Odwykowego i Zakładzie Opiekuńczo – Leczniczym w Gorzycach funkcjonuje "Procedura zgłaszania rzeczywistych lub potencjalnych naruszeń prawa w Wojewódzkim Ośrodku Lecznictwa Odwykowego i Zakładzie Opiekuńczo - Leczniczym w Gorzycach".</w:t>
      </w:r>
    </w:p>
    <w:p w14:paraId="2F4EB33C" w14:textId="77777777" w:rsidR="00DC00FD" w:rsidRDefault="00DC00FD">
      <w:pPr>
        <w:numPr>
          <w:ilvl w:val="0"/>
          <w:numId w:val="18"/>
        </w:numPr>
        <w:suppressAutoHyphens/>
        <w:spacing w:line="288" w:lineRule="auto"/>
        <w:jc w:val="both"/>
        <w:rPr>
          <w:rFonts w:ascii="Verdana" w:hAnsi="Verdana"/>
          <w:bCs/>
        </w:rPr>
      </w:pPr>
      <w:r w:rsidRPr="00A11017">
        <w:rPr>
          <w:rFonts w:ascii="Verdana" w:hAnsi="Verdana"/>
          <w:bCs/>
        </w:rPr>
        <w:t xml:space="preserve"> Celem jej wprowadzenia jest umożliwienie dokonywania zgłoszeń osobom fizycznym, które uzyskały informacje o naruszeniu prawa w Wojewódzkim Ośrodku Lecznictwa Odwykowego i Zakładzie Opiekuńczo -</w:t>
      </w:r>
      <w:r>
        <w:rPr>
          <w:rFonts w:ascii="Verdana" w:hAnsi="Verdana"/>
          <w:bCs/>
        </w:rPr>
        <w:t xml:space="preserve"> </w:t>
      </w:r>
      <w:r w:rsidRPr="00A11017">
        <w:rPr>
          <w:rFonts w:ascii="Verdana" w:hAnsi="Verdana"/>
          <w:bCs/>
        </w:rPr>
        <w:t xml:space="preserve">Leczniczym w Gorzycach w kontekście związanym z pracą. Celem dokonania rzetelnego zgłoszenia jest wykrycie ewentualnych naruszeń prawa oraz podjęcie czynności zmierzających do prawidłowego funkcjonowania w Wojewódzkim Ośrodku Lecznictwa Odwykowego i Zakładzie Opiekuńczo - Leczniczym w Gorzycach. Informacje dotyczące sposobów dokonywania zgłoszeń wewnętrznych oraz funkcjonowania procedury dostępne są na stronie internetowej Wojewódzkiego Ośrodka Lecznictwa Odwykowego i Zakładu Opiekuńczo - Leczniczego w Gorzycach w zakładce „Inne” pod adresem: </w:t>
      </w:r>
      <w:hyperlink r:id="rId10" w:history="1">
        <w:r w:rsidRPr="00A11017">
          <w:rPr>
            <w:rStyle w:val="Hipercze"/>
            <w:rFonts w:ascii="Verdana" w:hAnsi="Verdana"/>
            <w:bCs/>
          </w:rPr>
          <w:t>https://woloizol.com.pl/</w:t>
        </w:r>
      </w:hyperlink>
      <w:r w:rsidRPr="00A11017">
        <w:rPr>
          <w:rFonts w:ascii="Verdana" w:hAnsi="Verdana"/>
          <w:bCs/>
        </w:rPr>
        <w:t xml:space="preserve"> .</w:t>
      </w:r>
    </w:p>
    <w:p w14:paraId="3EC056D4" w14:textId="77777777" w:rsidR="00F32A9F" w:rsidRPr="00F32A9F" w:rsidRDefault="00F32A9F" w:rsidP="00DC00FD">
      <w:pPr>
        <w:spacing w:line="288" w:lineRule="auto"/>
        <w:jc w:val="center"/>
        <w:rPr>
          <w:rFonts w:ascii="Verdana" w:hAnsi="Verdana"/>
          <w:b/>
          <w:sz w:val="10"/>
          <w:szCs w:val="10"/>
        </w:rPr>
      </w:pPr>
    </w:p>
    <w:p w14:paraId="3511CA2D" w14:textId="601FCB1F" w:rsidR="00DC00FD" w:rsidRPr="0008050F" w:rsidRDefault="00DC00FD" w:rsidP="00DC00FD">
      <w:pPr>
        <w:spacing w:line="288" w:lineRule="auto"/>
        <w:jc w:val="center"/>
        <w:rPr>
          <w:rFonts w:ascii="Verdana" w:hAnsi="Verdana"/>
          <w:b/>
        </w:rPr>
      </w:pPr>
      <w:r w:rsidRPr="001850F9">
        <w:rPr>
          <w:rFonts w:ascii="Verdana" w:hAnsi="Verdana"/>
          <w:b/>
        </w:rPr>
        <w:t>§ 1</w:t>
      </w:r>
      <w:r w:rsidR="00314185">
        <w:rPr>
          <w:rFonts w:ascii="Verdana" w:hAnsi="Verdana"/>
          <w:b/>
        </w:rPr>
        <w:t>1</w:t>
      </w:r>
    </w:p>
    <w:p w14:paraId="0685F086" w14:textId="77777777" w:rsidR="00DC00FD" w:rsidRDefault="00DC00FD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Verdana" w:hAnsi="Verdana"/>
          <w:lang w:val="pl-PL"/>
        </w:rPr>
      </w:pPr>
      <w:r w:rsidRPr="0042571F">
        <w:rPr>
          <w:rFonts w:ascii="Verdana" w:hAnsi="Verdana"/>
          <w:lang w:val="pl-PL"/>
        </w:rPr>
        <w:t xml:space="preserve">Postanowienia umowy mają charakter rozłączny. W przypadku, gdy jedno lub więcej z postanowień umowy okaże się nieskuteczne, nieważne lub </w:t>
      </w:r>
      <w:r w:rsidRPr="0042571F">
        <w:rPr>
          <w:rFonts w:ascii="Verdana" w:hAnsi="Verdana"/>
          <w:lang w:val="pl-PL"/>
        </w:rPr>
        <w:lastRenderedPageBreak/>
        <w:t>niewykonalne, nie narusza to skuteczności pozostałych postanowień. W miejsce nieskutecznego lub niewykonalnego postanowienia obowiązuje jako uzgodnione takie postanowienie, które możliwie blisko odpowiada gospodarczemu celowi postanowienia nieskutecznego, nieważnego względnie niewykonalnego.</w:t>
      </w:r>
      <w:r w:rsidRPr="0042571F">
        <w:rPr>
          <w:rFonts w:ascii="Verdana" w:hAnsi="Verdana"/>
          <w:iCs/>
          <w:lang w:val="pl-PL"/>
        </w:rPr>
        <w:t xml:space="preserve"> Podobne</w:t>
      </w:r>
      <w:r w:rsidRPr="0042571F">
        <w:rPr>
          <w:rFonts w:ascii="Verdana" w:hAnsi="Verdana"/>
          <w:lang w:val="pl-PL"/>
        </w:rPr>
        <w:t xml:space="preserve"> obowiązuje w przypadku luk w powyższych postanowieniach.</w:t>
      </w:r>
      <w:r w:rsidRPr="0042571F">
        <w:rPr>
          <w:rFonts w:ascii="Verdana" w:hAnsi="Verdana"/>
          <w:iCs/>
          <w:lang w:val="pl-PL"/>
        </w:rPr>
        <w:t xml:space="preserve"> </w:t>
      </w:r>
    </w:p>
    <w:p w14:paraId="5B6905CB" w14:textId="77777777" w:rsidR="00DC00FD" w:rsidRPr="003B5564" w:rsidRDefault="00DC00FD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="Verdana" w:hAnsi="Verdana"/>
          <w:lang w:val="pl-PL"/>
        </w:rPr>
      </w:pPr>
      <w:r w:rsidRPr="003B5564">
        <w:rPr>
          <w:rFonts w:ascii="Verdana" w:hAnsi="Verdana"/>
          <w:lang w:val="pl-PL"/>
        </w:rPr>
        <w:t xml:space="preserve">Jeżeli Strony w trakcie obowiązywania umowy stwierdzą błąd pisarski, oczywistą omyłkę, niezamierzone przeoczenia, usterkę w tekście wówczas </w:t>
      </w:r>
      <w:r w:rsidRPr="003B5564">
        <w:rPr>
          <w:rFonts w:ascii="Verdana" w:hAnsi="Verdana"/>
          <w:iCs/>
          <w:lang w:val="pl-PL"/>
        </w:rPr>
        <w:t xml:space="preserve">Strony zobowiązują się podjąć działania w celu poprawy, uzupełnienia umowy w tym zakresie. </w:t>
      </w:r>
      <w:r w:rsidRPr="003B5564">
        <w:rPr>
          <w:rFonts w:ascii="Verdana" w:hAnsi="Verdana" w:cs="Arial"/>
          <w:lang w:val="pl-PL"/>
        </w:rPr>
        <w:t xml:space="preserve">Poprawienie </w:t>
      </w:r>
      <w:r w:rsidRPr="003B5564">
        <w:rPr>
          <w:rFonts w:ascii="Verdana" w:hAnsi="Verdana"/>
          <w:lang w:val="pl-PL"/>
        </w:rPr>
        <w:t>błędu pisarski</w:t>
      </w:r>
      <w:r w:rsidRPr="003B5564">
        <w:rPr>
          <w:rFonts w:ascii="Verdana" w:hAnsi="Verdana" w:cs="Arial"/>
          <w:lang w:val="pl-PL"/>
        </w:rPr>
        <w:t xml:space="preserve">ego, oczywistej omyłki, przeoczenia lub </w:t>
      </w:r>
      <w:r w:rsidRPr="003B5564">
        <w:rPr>
          <w:rFonts w:ascii="Verdana" w:hAnsi="Verdana"/>
          <w:lang w:val="pl-PL"/>
        </w:rPr>
        <w:t xml:space="preserve">usterki w tekście </w:t>
      </w:r>
      <w:r w:rsidRPr="003B5564">
        <w:rPr>
          <w:rFonts w:ascii="Verdana" w:hAnsi="Verdana" w:cs="Arial"/>
          <w:lang w:val="pl-PL"/>
        </w:rPr>
        <w:t>nie może prowadzić do wytworzenia treści niezgodnej z pozostałymi postanowieniami umowy w tym zakresie</w:t>
      </w:r>
      <w:r w:rsidRPr="003B5564">
        <w:rPr>
          <w:rFonts w:ascii="Verdana" w:hAnsi="Verdana"/>
          <w:lang w:val="pl-PL" w:eastAsia="ar-SA"/>
        </w:rPr>
        <w:t>.</w:t>
      </w:r>
    </w:p>
    <w:p w14:paraId="591E4FE4" w14:textId="09E2EC0F" w:rsidR="00DC00FD" w:rsidRPr="00DC00FD" w:rsidRDefault="00DC00FD" w:rsidP="00DC00FD">
      <w:pPr>
        <w:spacing w:line="288" w:lineRule="auto"/>
        <w:jc w:val="center"/>
        <w:rPr>
          <w:rFonts w:ascii="Verdana" w:hAnsi="Verdana"/>
          <w:b/>
        </w:rPr>
      </w:pPr>
      <w:r w:rsidRPr="00DC00FD">
        <w:rPr>
          <w:rFonts w:ascii="Verdana" w:hAnsi="Verdana"/>
          <w:b/>
        </w:rPr>
        <w:t>§ 1</w:t>
      </w:r>
      <w:r w:rsidR="00314185">
        <w:rPr>
          <w:rFonts w:ascii="Verdana" w:hAnsi="Verdana"/>
          <w:b/>
        </w:rPr>
        <w:t>2</w:t>
      </w:r>
    </w:p>
    <w:p w14:paraId="543DFAC4" w14:textId="5785BEA2" w:rsidR="009B387C" w:rsidRDefault="00DC00FD" w:rsidP="004052AA">
      <w:pPr>
        <w:spacing w:line="288" w:lineRule="auto"/>
        <w:jc w:val="both"/>
        <w:rPr>
          <w:rFonts w:ascii="Verdana" w:hAnsi="Verdana"/>
        </w:rPr>
      </w:pPr>
      <w:r w:rsidRPr="00FD7F26">
        <w:rPr>
          <w:rFonts w:ascii="Verdana" w:hAnsi="Verdana"/>
        </w:rPr>
        <w:t>W sprawach nieuregulowanych niniejszą umową mają zastosowanie odpowiednie przepisy</w:t>
      </w:r>
      <w:r w:rsidR="001E6106">
        <w:rPr>
          <w:rFonts w:ascii="Verdana" w:hAnsi="Verdana"/>
        </w:rPr>
        <w:t xml:space="preserve"> </w:t>
      </w:r>
      <w:r w:rsidRPr="00FD7F26">
        <w:rPr>
          <w:rFonts w:ascii="Verdana" w:hAnsi="Verdana"/>
        </w:rPr>
        <w:t>ustawy z dnia 23 kwietnia 1964 r. Kodeks cywilny (tekst jednolity Dz. U. z 202</w:t>
      </w:r>
      <w:r>
        <w:rPr>
          <w:rFonts w:ascii="Verdana" w:hAnsi="Verdana"/>
        </w:rPr>
        <w:t>5</w:t>
      </w:r>
      <w:r w:rsidRPr="00FD7F26">
        <w:rPr>
          <w:rFonts w:ascii="Verdana" w:hAnsi="Verdana"/>
        </w:rPr>
        <w:t xml:space="preserve"> r. poz. 10</w:t>
      </w:r>
      <w:r>
        <w:rPr>
          <w:rFonts w:ascii="Verdana" w:hAnsi="Verdana"/>
        </w:rPr>
        <w:t>7</w:t>
      </w:r>
      <w:r w:rsidRPr="00FD7F26">
        <w:rPr>
          <w:rFonts w:ascii="Verdana" w:hAnsi="Verdana"/>
        </w:rPr>
        <w:t>1</w:t>
      </w:r>
      <w:r w:rsidR="001F743F">
        <w:rPr>
          <w:rFonts w:ascii="Verdana" w:hAnsi="Verdana"/>
        </w:rPr>
        <w:t xml:space="preserve"> ze zm.</w:t>
      </w:r>
      <w:r w:rsidR="00101E26">
        <w:rPr>
          <w:rFonts w:ascii="Verdana" w:hAnsi="Verdana"/>
        </w:rPr>
        <w:t xml:space="preserve">) </w:t>
      </w:r>
      <w:r w:rsidRPr="00FD7F26">
        <w:rPr>
          <w:rFonts w:ascii="Verdana" w:hAnsi="Verdana"/>
        </w:rPr>
        <w:t>oraz inne właściwe ustawy oraz przepisy</w:t>
      </w:r>
      <w:r w:rsidR="00686147">
        <w:rPr>
          <w:rFonts w:ascii="Verdana" w:hAnsi="Verdana"/>
        </w:rPr>
        <w:t>.</w:t>
      </w:r>
    </w:p>
    <w:p w14:paraId="643BBBED" w14:textId="77777777" w:rsidR="00DC00FD" w:rsidRPr="00AC491A" w:rsidRDefault="00DC00FD" w:rsidP="004052AA">
      <w:pPr>
        <w:spacing w:line="288" w:lineRule="auto"/>
        <w:jc w:val="center"/>
        <w:rPr>
          <w:rFonts w:ascii="Verdana" w:hAnsi="Verdana"/>
          <w:b/>
          <w:sz w:val="12"/>
          <w:szCs w:val="12"/>
        </w:rPr>
      </w:pPr>
    </w:p>
    <w:p w14:paraId="2B164B29" w14:textId="07EBA086" w:rsidR="009B387C" w:rsidRPr="005961A7" w:rsidRDefault="009B387C" w:rsidP="004052AA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>§ 1</w:t>
      </w:r>
      <w:r w:rsidR="00314185">
        <w:rPr>
          <w:rFonts w:ascii="Verdana" w:hAnsi="Verdana"/>
          <w:b/>
        </w:rPr>
        <w:t>3</w:t>
      </w:r>
    </w:p>
    <w:p w14:paraId="114E27C8" w14:textId="77777777" w:rsidR="000D5B12" w:rsidRDefault="009B387C" w:rsidP="004052AA">
      <w:pPr>
        <w:pStyle w:val="Tekstpodstawowy2"/>
        <w:spacing w:line="288" w:lineRule="auto"/>
        <w:rPr>
          <w:rFonts w:ascii="Verdana" w:hAnsi="Verdana"/>
          <w:sz w:val="24"/>
          <w:szCs w:val="24"/>
          <w:lang w:val="pl-PL"/>
        </w:rPr>
      </w:pPr>
      <w:r w:rsidRPr="005961A7">
        <w:rPr>
          <w:rFonts w:ascii="Verdana" w:hAnsi="Verdana"/>
          <w:sz w:val="24"/>
          <w:szCs w:val="24"/>
        </w:rPr>
        <w:t xml:space="preserve">Spory wynikłe na tle wykonywania </w:t>
      </w:r>
      <w:r w:rsidR="00940E07" w:rsidRPr="005961A7">
        <w:rPr>
          <w:rFonts w:ascii="Verdana" w:hAnsi="Verdana"/>
          <w:sz w:val="24"/>
          <w:szCs w:val="24"/>
        </w:rPr>
        <w:t xml:space="preserve">niniejszej </w:t>
      </w:r>
      <w:r w:rsidRPr="005961A7">
        <w:rPr>
          <w:rFonts w:ascii="Verdana" w:hAnsi="Verdana"/>
          <w:sz w:val="24"/>
          <w:szCs w:val="24"/>
        </w:rPr>
        <w:t xml:space="preserve">umowy będą rozstrzygane przez Sąd właściwy </w:t>
      </w:r>
      <w:r w:rsidR="00940E07" w:rsidRPr="005961A7">
        <w:rPr>
          <w:rFonts w:ascii="Verdana" w:hAnsi="Verdana"/>
          <w:sz w:val="24"/>
          <w:szCs w:val="24"/>
        </w:rPr>
        <w:t>ze względu na</w:t>
      </w:r>
      <w:r w:rsidRPr="005961A7">
        <w:rPr>
          <w:rFonts w:ascii="Verdana" w:hAnsi="Verdana"/>
          <w:sz w:val="24"/>
          <w:szCs w:val="24"/>
        </w:rPr>
        <w:t xml:space="preserve"> siedzib</w:t>
      </w:r>
      <w:r w:rsidR="00940E07" w:rsidRPr="005961A7">
        <w:rPr>
          <w:rFonts w:ascii="Verdana" w:hAnsi="Verdana"/>
          <w:sz w:val="24"/>
          <w:szCs w:val="24"/>
        </w:rPr>
        <w:t>ę</w:t>
      </w:r>
      <w:r w:rsidRPr="005961A7">
        <w:rPr>
          <w:rFonts w:ascii="Verdana" w:hAnsi="Verdana"/>
          <w:sz w:val="24"/>
          <w:szCs w:val="24"/>
        </w:rPr>
        <w:t xml:space="preserve"> Zamawiającego.</w:t>
      </w:r>
    </w:p>
    <w:p w14:paraId="44AD0B04" w14:textId="77777777" w:rsidR="00AC491A" w:rsidRDefault="00AC491A" w:rsidP="004052AA">
      <w:pPr>
        <w:spacing w:line="288" w:lineRule="auto"/>
        <w:jc w:val="center"/>
        <w:rPr>
          <w:rFonts w:ascii="Verdana" w:hAnsi="Verdana"/>
          <w:b/>
        </w:rPr>
      </w:pPr>
    </w:p>
    <w:p w14:paraId="34839F85" w14:textId="5EBE0FDE" w:rsidR="000D5B12" w:rsidRPr="005961A7" w:rsidRDefault="009B387C" w:rsidP="004052AA">
      <w:pPr>
        <w:spacing w:line="288" w:lineRule="auto"/>
        <w:jc w:val="center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>§ 1</w:t>
      </w:r>
      <w:r w:rsidR="00314185">
        <w:rPr>
          <w:rFonts w:ascii="Verdana" w:hAnsi="Verdana"/>
          <w:b/>
        </w:rPr>
        <w:t>4</w:t>
      </w:r>
    </w:p>
    <w:p w14:paraId="388B84DD" w14:textId="77777777" w:rsidR="007E0593" w:rsidRDefault="009B387C" w:rsidP="004052AA">
      <w:pPr>
        <w:spacing w:line="288" w:lineRule="auto"/>
        <w:jc w:val="both"/>
        <w:rPr>
          <w:rFonts w:ascii="Verdana" w:hAnsi="Verdana"/>
        </w:rPr>
      </w:pPr>
      <w:r w:rsidRPr="005961A7">
        <w:rPr>
          <w:rFonts w:ascii="Verdana" w:hAnsi="Verdana"/>
        </w:rPr>
        <w:t>Umowa została sporządzona w dwóch jednobrzmiących egzempla</w:t>
      </w:r>
      <w:r w:rsidR="00940E07" w:rsidRPr="005961A7">
        <w:rPr>
          <w:rFonts w:ascii="Verdana" w:hAnsi="Verdana"/>
        </w:rPr>
        <w:t>rzach, po jednym dla każdej ze S</w:t>
      </w:r>
      <w:r w:rsidRPr="005961A7">
        <w:rPr>
          <w:rFonts w:ascii="Verdana" w:hAnsi="Verdana"/>
        </w:rPr>
        <w:t>tron.</w:t>
      </w:r>
    </w:p>
    <w:p w14:paraId="5B7FF21F" w14:textId="77777777" w:rsidR="000A0122" w:rsidRPr="005961A7" w:rsidRDefault="000A0122" w:rsidP="004052AA">
      <w:pPr>
        <w:spacing w:line="288" w:lineRule="auto"/>
        <w:jc w:val="both"/>
        <w:rPr>
          <w:rFonts w:ascii="Verdana" w:hAnsi="Verdana"/>
        </w:rPr>
      </w:pPr>
    </w:p>
    <w:bookmarkEnd w:id="11"/>
    <w:p w14:paraId="56787BE8" w14:textId="2BB367C4" w:rsidR="009B387C" w:rsidRPr="005961A7" w:rsidRDefault="009B387C" w:rsidP="004038FA">
      <w:pPr>
        <w:spacing w:line="288" w:lineRule="auto"/>
        <w:jc w:val="both"/>
        <w:rPr>
          <w:rFonts w:ascii="Verdana" w:hAnsi="Verdana"/>
          <w:b/>
        </w:rPr>
      </w:pPr>
      <w:r w:rsidRPr="005961A7">
        <w:rPr>
          <w:rFonts w:ascii="Verdana" w:hAnsi="Verdana"/>
          <w:b/>
        </w:rPr>
        <w:t>ZAMAWIAJĄCY</w:t>
      </w:r>
      <w:r w:rsidR="004038FA">
        <w:rPr>
          <w:rFonts w:ascii="Verdana" w:hAnsi="Verdana"/>
          <w:b/>
        </w:rPr>
        <w:t xml:space="preserve">                                                     WYKONAWCA </w:t>
      </w:r>
    </w:p>
    <w:p w14:paraId="2CE43C01" w14:textId="77777777" w:rsidR="00D95CF9" w:rsidRDefault="00D95CF9" w:rsidP="004052AA">
      <w:pPr>
        <w:spacing w:line="288" w:lineRule="auto"/>
        <w:ind w:firstLine="360"/>
        <w:jc w:val="both"/>
        <w:rPr>
          <w:rFonts w:ascii="Verdana" w:hAnsi="Verdana"/>
        </w:rPr>
      </w:pPr>
    </w:p>
    <w:p w14:paraId="00CE4ACC" w14:textId="77777777" w:rsidR="00F32A9F" w:rsidRDefault="00F32A9F" w:rsidP="004052AA">
      <w:pPr>
        <w:spacing w:line="288" w:lineRule="auto"/>
        <w:ind w:firstLine="360"/>
        <w:jc w:val="both"/>
        <w:rPr>
          <w:rFonts w:ascii="Verdana" w:hAnsi="Verdana"/>
        </w:rPr>
      </w:pPr>
    </w:p>
    <w:p w14:paraId="0CDE3E35" w14:textId="77777777" w:rsidR="00F32A9F" w:rsidRDefault="00F32A9F" w:rsidP="004052AA">
      <w:pPr>
        <w:spacing w:line="288" w:lineRule="auto"/>
        <w:ind w:firstLine="360"/>
        <w:jc w:val="both"/>
        <w:rPr>
          <w:rFonts w:ascii="Verdana" w:hAnsi="Verdana"/>
        </w:rPr>
      </w:pPr>
    </w:p>
    <w:p w14:paraId="7576B6D2" w14:textId="77777777" w:rsidR="00F32A9F" w:rsidRDefault="00F32A9F" w:rsidP="004052AA">
      <w:pPr>
        <w:spacing w:line="288" w:lineRule="auto"/>
        <w:ind w:firstLine="360"/>
        <w:jc w:val="both"/>
        <w:rPr>
          <w:rFonts w:ascii="Verdana" w:hAnsi="Verdana"/>
        </w:rPr>
      </w:pPr>
    </w:p>
    <w:p w14:paraId="3DC9A497" w14:textId="146ACB7F" w:rsidR="00F32A9F" w:rsidRDefault="00F32A9F" w:rsidP="00F32A9F">
      <w:pPr>
        <w:spacing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*niepotrzebne skreślić </w:t>
      </w:r>
    </w:p>
    <w:sectPr w:rsidR="00F32A9F" w:rsidSect="00113FF5">
      <w:headerReference w:type="default" r:id="rId11"/>
      <w:footerReference w:type="even" r:id="rId12"/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2E0D4" w14:textId="77777777" w:rsidR="007F3DFB" w:rsidRDefault="007F3DFB" w:rsidP="00677917">
      <w:r>
        <w:separator/>
      </w:r>
    </w:p>
  </w:endnote>
  <w:endnote w:type="continuationSeparator" w:id="0">
    <w:p w14:paraId="701EE508" w14:textId="77777777" w:rsidR="007F3DFB" w:rsidRDefault="007F3DFB" w:rsidP="0067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CC0F6" w14:textId="77777777" w:rsidR="006E4181" w:rsidRDefault="006E4181" w:rsidP="007E06A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36452" w14:textId="77777777" w:rsidR="006E4181" w:rsidRDefault="006E4181" w:rsidP="00AF2A2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020414"/>
      <w:docPartObj>
        <w:docPartGallery w:val="Page Numbers (Bottom of Page)"/>
        <w:docPartUnique/>
      </w:docPartObj>
    </w:sdtPr>
    <w:sdtContent>
      <w:p w14:paraId="6DE47D96" w14:textId="1A4A8113" w:rsidR="00113A09" w:rsidRDefault="00113A09">
        <w:pPr>
          <w:pStyle w:val="Stopka"/>
          <w:jc w:val="center"/>
        </w:pPr>
        <w:r w:rsidRPr="00674E3B">
          <w:rPr>
            <w:rFonts w:ascii="Verdana" w:hAnsi="Verdana"/>
          </w:rPr>
          <w:fldChar w:fldCharType="begin"/>
        </w:r>
        <w:r w:rsidRPr="00674E3B">
          <w:rPr>
            <w:rFonts w:ascii="Verdana" w:hAnsi="Verdana"/>
          </w:rPr>
          <w:instrText>PAGE   \* MERGEFORMAT</w:instrText>
        </w:r>
        <w:r w:rsidRPr="00674E3B">
          <w:rPr>
            <w:rFonts w:ascii="Verdana" w:hAnsi="Verdana"/>
          </w:rPr>
          <w:fldChar w:fldCharType="separate"/>
        </w:r>
        <w:r w:rsidRPr="00674E3B">
          <w:rPr>
            <w:rFonts w:ascii="Verdana" w:hAnsi="Verdana"/>
            <w:lang w:val="pl-PL"/>
          </w:rPr>
          <w:t>2</w:t>
        </w:r>
        <w:r w:rsidRPr="00674E3B">
          <w:rPr>
            <w:rFonts w:ascii="Verdana" w:hAnsi="Verdana"/>
          </w:rPr>
          <w:fldChar w:fldCharType="end"/>
        </w:r>
      </w:p>
    </w:sdtContent>
  </w:sdt>
  <w:p w14:paraId="2DB5C45B" w14:textId="77777777" w:rsidR="006E4181" w:rsidRDefault="006E4181" w:rsidP="00AF2A2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88937" w14:textId="77777777" w:rsidR="007F3DFB" w:rsidRDefault="007F3DFB" w:rsidP="00677917">
      <w:r>
        <w:separator/>
      </w:r>
    </w:p>
  </w:footnote>
  <w:footnote w:type="continuationSeparator" w:id="0">
    <w:p w14:paraId="77A385AE" w14:textId="77777777" w:rsidR="007F3DFB" w:rsidRDefault="007F3DFB" w:rsidP="00677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A7316" w14:textId="40BA1DE1" w:rsidR="00AF6346" w:rsidRPr="00072C2B" w:rsidRDefault="00AF6346" w:rsidP="00E75172">
    <w:pPr>
      <w:tabs>
        <w:tab w:val="left" w:pos="4111"/>
      </w:tabs>
      <w:spacing w:line="288" w:lineRule="auto"/>
      <w:jc w:val="right"/>
      <w:rPr>
        <w:rFonts w:ascii="Verdana" w:hAnsi="Verdana"/>
        <w:i/>
        <w:iCs/>
        <w:sz w:val="16"/>
        <w:szCs w:val="16"/>
      </w:rPr>
    </w:pPr>
    <w:r w:rsidRPr="00072C2B">
      <w:rPr>
        <w:rFonts w:ascii="Verdana" w:hAnsi="Verdana"/>
        <w:sz w:val="16"/>
        <w:szCs w:val="16"/>
      </w:rPr>
      <w:t xml:space="preserve"> </w:t>
    </w:r>
  </w:p>
  <w:p w14:paraId="0C875EF4" w14:textId="5B00E0C4" w:rsidR="00AF6346" w:rsidRDefault="00AF6346">
    <w:pPr>
      <w:pStyle w:val="Nagwek"/>
    </w:pPr>
  </w:p>
  <w:p w14:paraId="332CB099" w14:textId="77777777" w:rsidR="00425FBF" w:rsidRDefault="00425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ECE0E31C"/>
    <w:name w:val="WW8Num12"/>
    <w:lvl w:ilvl="0">
      <w:start w:val="1"/>
      <w:numFmt w:val="decimal"/>
      <w:lvlText w:val="%1."/>
      <w:lvlJc w:val="left"/>
      <w:pPr>
        <w:tabs>
          <w:tab w:val="num" w:pos="9651"/>
        </w:tabs>
        <w:ind w:left="9651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1" w15:restartNumberingAfterBreak="0">
    <w:nsid w:val="0000000F"/>
    <w:multiLevelType w:val="singleLevel"/>
    <w:tmpl w:val="5B286D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Verdana" w:hAnsi="Verdana" w:cs="Times New Roman" w:hint="default"/>
        <w:b w:val="0"/>
      </w:rPr>
    </w:lvl>
  </w:abstractNum>
  <w:abstractNum w:abstractNumId="2" w15:restartNumberingAfterBreak="0">
    <w:nsid w:val="02EC35B9"/>
    <w:multiLevelType w:val="hybridMultilevel"/>
    <w:tmpl w:val="B324E0C6"/>
    <w:lvl w:ilvl="0" w:tplc="D10A26C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Verdana" w:hAnsi="Verdana" w:hint="default"/>
        <w:b w:val="0"/>
        <w:bCs/>
      </w:rPr>
    </w:lvl>
    <w:lvl w:ilvl="1" w:tplc="1610DDF0">
      <w:start w:val="1"/>
      <w:numFmt w:val="decimal"/>
      <w:lvlText w:val="%2)"/>
      <w:lvlJc w:val="left"/>
      <w:pPr>
        <w:tabs>
          <w:tab w:val="num" w:pos="0"/>
        </w:tabs>
        <w:ind w:left="680" w:hanging="323"/>
      </w:pPr>
      <w:rPr>
        <w:rFonts w:hint="default"/>
        <w:b w:val="0"/>
        <w:color w:val="auto"/>
      </w:rPr>
    </w:lvl>
    <w:lvl w:ilvl="2" w:tplc="6BFC264E">
      <w:start w:val="6"/>
      <w:numFmt w:val="decimal"/>
      <w:lvlText w:val="%3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6A2F74"/>
    <w:multiLevelType w:val="hybridMultilevel"/>
    <w:tmpl w:val="40EAB932"/>
    <w:lvl w:ilvl="0" w:tplc="9C30834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6EC035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D35C8F"/>
    <w:multiLevelType w:val="hybridMultilevel"/>
    <w:tmpl w:val="57E42B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6187427"/>
    <w:multiLevelType w:val="hybridMultilevel"/>
    <w:tmpl w:val="2BBADC7E"/>
    <w:name w:val="WW8Num133"/>
    <w:lvl w:ilvl="0" w:tplc="88EA200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C72859"/>
    <w:multiLevelType w:val="hybridMultilevel"/>
    <w:tmpl w:val="5AD031D4"/>
    <w:lvl w:ilvl="0" w:tplc="AD18101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5598A"/>
    <w:multiLevelType w:val="hybridMultilevel"/>
    <w:tmpl w:val="D592C5B6"/>
    <w:lvl w:ilvl="0" w:tplc="D61693E4">
      <w:start w:val="1"/>
      <w:numFmt w:val="lowerLetter"/>
      <w:lvlText w:val="%1)"/>
      <w:lvlJc w:val="left"/>
      <w:pPr>
        <w:tabs>
          <w:tab w:val="num" w:pos="357"/>
        </w:tabs>
        <w:ind w:left="624" w:hanging="267"/>
      </w:pPr>
      <w:rPr>
        <w:rFonts w:hint="default"/>
      </w:rPr>
    </w:lvl>
    <w:lvl w:ilvl="1" w:tplc="FFF4F28E">
      <w:start w:val="3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B124AC"/>
    <w:multiLevelType w:val="hybridMultilevel"/>
    <w:tmpl w:val="E9FA9DBA"/>
    <w:lvl w:ilvl="0" w:tplc="3650F3C8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954543"/>
    <w:multiLevelType w:val="hybridMultilevel"/>
    <w:tmpl w:val="74984AA2"/>
    <w:lvl w:ilvl="0" w:tplc="DEE8EE26">
      <w:start w:val="15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F228D"/>
    <w:multiLevelType w:val="hybridMultilevel"/>
    <w:tmpl w:val="EA848282"/>
    <w:lvl w:ilvl="0" w:tplc="7BDE8A9C">
      <w:start w:val="1"/>
      <w:numFmt w:val="decimal"/>
      <w:lvlText w:val="%1)"/>
      <w:lvlJc w:val="left"/>
      <w:pPr>
        <w:tabs>
          <w:tab w:val="num" w:pos="357"/>
        </w:tabs>
        <w:ind w:left="624" w:hanging="267"/>
      </w:pPr>
      <w:rPr>
        <w:rFonts w:hint="default"/>
        <w:b w:val="0"/>
        <w:color w:val="auto"/>
      </w:rPr>
    </w:lvl>
    <w:lvl w:ilvl="1" w:tplc="633C7FFE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4C4118"/>
    <w:multiLevelType w:val="hybridMultilevel"/>
    <w:tmpl w:val="A85A134E"/>
    <w:lvl w:ilvl="0" w:tplc="BE92996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280CC1B0">
      <w:start w:val="1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721667"/>
    <w:multiLevelType w:val="hybridMultilevel"/>
    <w:tmpl w:val="F7F62B8E"/>
    <w:name w:val="WW8Num352"/>
    <w:lvl w:ilvl="0" w:tplc="5D1A0F2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0111D0"/>
    <w:multiLevelType w:val="hybridMultilevel"/>
    <w:tmpl w:val="776A9A04"/>
    <w:name w:val="WW8Num322"/>
    <w:lvl w:ilvl="0" w:tplc="A5BE0F46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107266"/>
    <w:multiLevelType w:val="hybridMultilevel"/>
    <w:tmpl w:val="F22AD93A"/>
    <w:lvl w:ilvl="0" w:tplc="0620514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02E8F"/>
    <w:multiLevelType w:val="hybridMultilevel"/>
    <w:tmpl w:val="AAC4AC94"/>
    <w:lvl w:ilvl="0" w:tplc="17E4E16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B350D5"/>
    <w:multiLevelType w:val="hybridMultilevel"/>
    <w:tmpl w:val="16645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C8A36B6">
      <w:start w:val="1"/>
      <w:numFmt w:val="lowerLetter"/>
      <w:lvlText w:val="%2."/>
      <w:lvlJc w:val="left"/>
      <w:pPr>
        <w:ind w:left="1440" w:hanging="360"/>
      </w:pPr>
    </w:lvl>
    <w:lvl w:ilvl="2" w:tplc="34843C5E">
      <w:start w:val="1"/>
      <w:numFmt w:val="lowerRoman"/>
      <w:lvlText w:val="%3."/>
      <w:lvlJc w:val="right"/>
      <w:pPr>
        <w:ind w:left="2160" w:hanging="180"/>
      </w:pPr>
    </w:lvl>
    <w:lvl w:ilvl="3" w:tplc="5BD46714">
      <w:start w:val="1"/>
      <w:numFmt w:val="decimal"/>
      <w:lvlText w:val="%4."/>
      <w:lvlJc w:val="left"/>
      <w:pPr>
        <w:ind w:left="2880" w:hanging="360"/>
      </w:pPr>
    </w:lvl>
    <w:lvl w:ilvl="4" w:tplc="BFFA8F26">
      <w:start w:val="1"/>
      <w:numFmt w:val="lowerLetter"/>
      <w:lvlText w:val="%5."/>
      <w:lvlJc w:val="left"/>
      <w:pPr>
        <w:ind w:left="3600" w:hanging="360"/>
      </w:pPr>
    </w:lvl>
    <w:lvl w:ilvl="5" w:tplc="1DF0D4AE">
      <w:start w:val="1"/>
      <w:numFmt w:val="lowerRoman"/>
      <w:lvlText w:val="%6."/>
      <w:lvlJc w:val="right"/>
      <w:pPr>
        <w:ind w:left="4320" w:hanging="180"/>
      </w:pPr>
    </w:lvl>
    <w:lvl w:ilvl="6" w:tplc="A4B67B9E">
      <w:start w:val="1"/>
      <w:numFmt w:val="decimal"/>
      <w:lvlText w:val="%7."/>
      <w:lvlJc w:val="left"/>
      <w:pPr>
        <w:ind w:left="5040" w:hanging="360"/>
      </w:pPr>
    </w:lvl>
    <w:lvl w:ilvl="7" w:tplc="B7E099E2">
      <w:start w:val="1"/>
      <w:numFmt w:val="lowerLetter"/>
      <w:lvlText w:val="%8."/>
      <w:lvlJc w:val="left"/>
      <w:pPr>
        <w:ind w:left="5760" w:hanging="360"/>
      </w:pPr>
    </w:lvl>
    <w:lvl w:ilvl="8" w:tplc="07F2255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3294B"/>
    <w:multiLevelType w:val="hybridMultilevel"/>
    <w:tmpl w:val="34C8389A"/>
    <w:lvl w:ilvl="0" w:tplc="C3B0EA7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F380327"/>
    <w:multiLevelType w:val="hybridMultilevel"/>
    <w:tmpl w:val="4E04552E"/>
    <w:lvl w:ilvl="0" w:tplc="2EDADAB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032539"/>
    <w:multiLevelType w:val="hybridMultilevel"/>
    <w:tmpl w:val="550AEA0E"/>
    <w:lvl w:ilvl="0" w:tplc="BAF867C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F007406"/>
    <w:multiLevelType w:val="hybridMultilevel"/>
    <w:tmpl w:val="B3BA5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9726B9"/>
    <w:multiLevelType w:val="hybridMultilevel"/>
    <w:tmpl w:val="60AAE6FC"/>
    <w:lvl w:ilvl="0" w:tplc="F1501B28">
      <w:start w:val="1"/>
      <w:numFmt w:val="decimal"/>
      <w:lvlText w:val="%1)"/>
      <w:lvlJc w:val="left"/>
      <w:pPr>
        <w:ind w:left="109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 w15:restartNumberingAfterBreak="0">
    <w:nsid w:val="547602F3"/>
    <w:multiLevelType w:val="hybridMultilevel"/>
    <w:tmpl w:val="05CA7636"/>
    <w:lvl w:ilvl="0" w:tplc="C59C93C2">
      <w:start w:val="16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Verdana" w:hAnsi="Verdana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701A53"/>
    <w:multiLevelType w:val="hybridMultilevel"/>
    <w:tmpl w:val="2A464CEA"/>
    <w:lvl w:ilvl="0" w:tplc="A94C6AE0">
      <w:start w:val="3"/>
      <w:numFmt w:val="decimal"/>
      <w:lvlText w:val="%1)"/>
      <w:lvlJc w:val="left"/>
      <w:pPr>
        <w:tabs>
          <w:tab w:val="num" w:pos="357"/>
        </w:tabs>
        <w:ind w:left="680" w:hanging="32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8056E3"/>
    <w:multiLevelType w:val="hybridMultilevel"/>
    <w:tmpl w:val="C832D8AA"/>
    <w:name w:val="WW8Num112"/>
    <w:lvl w:ilvl="0" w:tplc="98FEC702">
      <w:start w:val="1"/>
      <w:numFmt w:val="decimal"/>
      <w:lvlText w:val="%1)"/>
      <w:lvlJc w:val="left"/>
      <w:pPr>
        <w:tabs>
          <w:tab w:val="num" w:pos="0"/>
        </w:tabs>
        <w:ind w:left="624" w:hanging="284"/>
      </w:pPr>
      <w:rPr>
        <w:rFonts w:ascii="Verdana" w:eastAsia="Times New Roman" w:hAnsi="Verdana" w:cs="Times New Roman" w:hint="default"/>
      </w:rPr>
    </w:lvl>
    <w:lvl w:ilvl="1" w:tplc="7FA45560">
      <w:start w:val="4"/>
      <w:numFmt w:val="decimal"/>
      <w:lvlText w:val="%2."/>
      <w:lvlJc w:val="left"/>
      <w:pPr>
        <w:tabs>
          <w:tab w:val="num" w:pos="0"/>
        </w:tabs>
        <w:ind w:left="284" w:hanging="284"/>
      </w:pPr>
      <w:rPr>
        <w:rFonts w:ascii="Verdana" w:hAnsi="Verdana" w:cs="Times New Roman" w:hint="default"/>
        <w:b w:val="0"/>
        <w:strike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E47BC6"/>
    <w:multiLevelType w:val="hybridMultilevel"/>
    <w:tmpl w:val="9A9CB88A"/>
    <w:lvl w:ilvl="0" w:tplc="E952929A">
      <w:start w:val="5"/>
      <w:numFmt w:val="decimal"/>
      <w:lvlText w:val="%1."/>
      <w:lvlJc w:val="left"/>
      <w:pPr>
        <w:tabs>
          <w:tab w:val="num" w:pos="357"/>
        </w:tabs>
        <w:ind w:left="641" w:hanging="284"/>
      </w:pPr>
      <w:rPr>
        <w:rFonts w:ascii="Verdana" w:hAnsi="Verdana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B5A34"/>
    <w:multiLevelType w:val="hybridMultilevel"/>
    <w:tmpl w:val="FF840FD0"/>
    <w:lvl w:ilvl="0" w:tplc="C40224B0">
      <w:start w:val="2"/>
      <w:numFmt w:val="decimal"/>
      <w:lvlText w:val="%1."/>
      <w:lvlJc w:val="left"/>
      <w:pPr>
        <w:tabs>
          <w:tab w:val="num" w:pos="680"/>
        </w:tabs>
        <w:ind w:left="357" w:firstLine="0"/>
      </w:pPr>
      <w:rPr>
        <w:rFonts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CE1665"/>
    <w:multiLevelType w:val="singleLevel"/>
    <w:tmpl w:val="D6980E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</w:abstractNum>
  <w:abstractNum w:abstractNumId="28" w15:restartNumberingAfterBreak="0">
    <w:nsid w:val="68D03F6E"/>
    <w:multiLevelType w:val="hybridMultilevel"/>
    <w:tmpl w:val="3EC6C2CE"/>
    <w:name w:val="WW8Num53"/>
    <w:lvl w:ilvl="0" w:tplc="2AB256F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D122AAA"/>
    <w:multiLevelType w:val="hybridMultilevel"/>
    <w:tmpl w:val="84067C54"/>
    <w:lvl w:ilvl="0" w:tplc="39EA383E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3166E5C"/>
    <w:multiLevelType w:val="hybridMultilevel"/>
    <w:tmpl w:val="036ED920"/>
    <w:name w:val="WW8Num4922222"/>
    <w:lvl w:ilvl="0" w:tplc="53DA283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3E6F98"/>
    <w:multiLevelType w:val="hybridMultilevel"/>
    <w:tmpl w:val="0CF2E278"/>
    <w:name w:val="WW8Num3522"/>
    <w:lvl w:ilvl="0" w:tplc="FFD63C5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b w:val="0"/>
        <w:i w:val="0"/>
        <w:strike w:val="0"/>
        <w:dstrike w:val="0"/>
        <w:color w:val="auto"/>
        <w:u w:val="none"/>
        <w:effect w:val="none"/>
      </w:rPr>
    </w:lvl>
    <w:lvl w:ilvl="1" w:tplc="DD0EF41A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D4AE2"/>
    <w:multiLevelType w:val="hybridMultilevel"/>
    <w:tmpl w:val="BFA2491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A596C2E"/>
    <w:multiLevelType w:val="singleLevel"/>
    <w:tmpl w:val="D96811C4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</w:abstractNum>
  <w:abstractNum w:abstractNumId="34" w15:restartNumberingAfterBreak="0">
    <w:nsid w:val="7B1A6F8C"/>
    <w:multiLevelType w:val="hybridMultilevel"/>
    <w:tmpl w:val="57223400"/>
    <w:lvl w:ilvl="0" w:tplc="45E4A62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5C2C98"/>
    <w:multiLevelType w:val="hybridMultilevel"/>
    <w:tmpl w:val="53EC03A4"/>
    <w:lvl w:ilvl="0" w:tplc="EF82F650">
      <w:start w:val="11"/>
      <w:numFmt w:val="decimal"/>
      <w:lvlText w:val="%1."/>
      <w:lvlJc w:val="left"/>
      <w:pPr>
        <w:ind w:left="717" w:hanging="360"/>
      </w:pPr>
      <w:rPr>
        <w:rFonts w:ascii="Verdana" w:hAnsi="Verdana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611F8"/>
    <w:multiLevelType w:val="hybridMultilevel"/>
    <w:tmpl w:val="83A27B14"/>
    <w:name w:val="WW8Num33"/>
    <w:lvl w:ilvl="0" w:tplc="782471F2">
      <w:start w:val="1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373333">
    <w:abstractNumId w:val="11"/>
  </w:num>
  <w:num w:numId="2" w16cid:durableId="962464258">
    <w:abstractNumId w:val="33"/>
  </w:num>
  <w:num w:numId="3" w16cid:durableId="248274315">
    <w:abstractNumId w:val="27"/>
    <w:lvlOverride w:ilvl="0">
      <w:startOverride w:val="1"/>
    </w:lvlOverride>
  </w:num>
  <w:num w:numId="4" w16cid:durableId="2008439655">
    <w:abstractNumId w:val="26"/>
  </w:num>
  <w:num w:numId="5" w16cid:durableId="1262953131">
    <w:abstractNumId w:val="3"/>
  </w:num>
  <w:num w:numId="6" w16cid:durableId="784082948">
    <w:abstractNumId w:val="7"/>
  </w:num>
  <w:num w:numId="7" w16cid:durableId="1765567245">
    <w:abstractNumId w:val="15"/>
  </w:num>
  <w:num w:numId="8" w16cid:durableId="293105297">
    <w:abstractNumId w:val="2"/>
  </w:num>
  <w:num w:numId="9" w16cid:durableId="2031102241">
    <w:abstractNumId w:val="10"/>
  </w:num>
  <w:num w:numId="10" w16cid:durableId="1462646086">
    <w:abstractNumId w:val="34"/>
  </w:num>
  <w:num w:numId="11" w16cid:durableId="620840715">
    <w:abstractNumId w:val="23"/>
  </w:num>
  <w:num w:numId="12" w16cid:durableId="602037650">
    <w:abstractNumId w:val="18"/>
  </w:num>
  <w:num w:numId="13" w16cid:durableId="516190325">
    <w:abstractNumId w:val="16"/>
  </w:num>
  <w:num w:numId="14" w16cid:durableId="2021882792">
    <w:abstractNumId w:val="6"/>
  </w:num>
  <w:num w:numId="15" w16cid:durableId="506868795">
    <w:abstractNumId w:val="21"/>
  </w:num>
  <w:num w:numId="16" w16cid:durableId="2077580487">
    <w:abstractNumId w:val="8"/>
  </w:num>
  <w:num w:numId="17" w16cid:durableId="10681839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14159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302133">
    <w:abstractNumId w:val="19"/>
  </w:num>
  <w:num w:numId="20" w16cid:durableId="1643345238">
    <w:abstractNumId w:val="17"/>
  </w:num>
  <w:num w:numId="21" w16cid:durableId="1778985416">
    <w:abstractNumId w:val="9"/>
  </w:num>
  <w:num w:numId="22" w16cid:durableId="321541505">
    <w:abstractNumId w:val="4"/>
  </w:num>
  <w:num w:numId="23" w16cid:durableId="1873685218">
    <w:abstractNumId w:val="20"/>
  </w:num>
  <w:num w:numId="24" w16cid:durableId="1612781881">
    <w:abstractNumId w:val="25"/>
  </w:num>
  <w:num w:numId="25" w16cid:durableId="299921521">
    <w:abstractNumId w:val="35"/>
  </w:num>
  <w:num w:numId="26" w16cid:durableId="831406015">
    <w:abstractNumId w:val="22"/>
  </w:num>
  <w:num w:numId="27" w16cid:durableId="1162552039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1C"/>
    <w:rsid w:val="00004618"/>
    <w:rsid w:val="00004A83"/>
    <w:rsid w:val="00007649"/>
    <w:rsid w:val="0001168F"/>
    <w:rsid w:val="00011772"/>
    <w:rsid w:val="00013C4E"/>
    <w:rsid w:val="00014D36"/>
    <w:rsid w:val="00014E4C"/>
    <w:rsid w:val="000168F6"/>
    <w:rsid w:val="00017200"/>
    <w:rsid w:val="00032A0E"/>
    <w:rsid w:val="000336BE"/>
    <w:rsid w:val="00034CDD"/>
    <w:rsid w:val="000401A6"/>
    <w:rsid w:val="0004088E"/>
    <w:rsid w:val="00040B7D"/>
    <w:rsid w:val="00040E35"/>
    <w:rsid w:val="000413AC"/>
    <w:rsid w:val="0004394C"/>
    <w:rsid w:val="00045584"/>
    <w:rsid w:val="00046AA6"/>
    <w:rsid w:val="00046EDE"/>
    <w:rsid w:val="00054CB9"/>
    <w:rsid w:val="000601C3"/>
    <w:rsid w:val="00060CF1"/>
    <w:rsid w:val="00061CEA"/>
    <w:rsid w:val="0006320E"/>
    <w:rsid w:val="00064C52"/>
    <w:rsid w:val="00066231"/>
    <w:rsid w:val="00067C29"/>
    <w:rsid w:val="00070642"/>
    <w:rsid w:val="00072075"/>
    <w:rsid w:val="00072C2B"/>
    <w:rsid w:val="00076324"/>
    <w:rsid w:val="00076369"/>
    <w:rsid w:val="00082375"/>
    <w:rsid w:val="00085BDB"/>
    <w:rsid w:val="00091E76"/>
    <w:rsid w:val="0009249A"/>
    <w:rsid w:val="0009420A"/>
    <w:rsid w:val="0009473D"/>
    <w:rsid w:val="00094C89"/>
    <w:rsid w:val="00094D71"/>
    <w:rsid w:val="000A0122"/>
    <w:rsid w:val="000A08DE"/>
    <w:rsid w:val="000A2AE9"/>
    <w:rsid w:val="000A4E80"/>
    <w:rsid w:val="000A51A9"/>
    <w:rsid w:val="000A786E"/>
    <w:rsid w:val="000B10CF"/>
    <w:rsid w:val="000B28AF"/>
    <w:rsid w:val="000B497D"/>
    <w:rsid w:val="000B4E45"/>
    <w:rsid w:val="000B62D6"/>
    <w:rsid w:val="000C1253"/>
    <w:rsid w:val="000C1EDF"/>
    <w:rsid w:val="000C5E1D"/>
    <w:rsid w:val="000C7EA2"/>
    <w:rsid w:val="000D1A62"/>
    <w:rsid w:val="000D4631"/>
    <w:rsid w:val="000D5B12"/>
    <w:rsid w:val="000D79E4"/>
    <w:rsid w:val="000E1250"/>
    <w:rsid w:val="000E2993"/>
    <w:rsid w:val="000E2AD6"/>
    <w:rsid w:val="000E3B77"/>
    <w:rsid w:val="000E414B"/>
    <w:rsid w:val="000E4403"/>
    <w:rsid w:val="000E4952"/>
    <w:rsid w:val="000F2B39"/>
    <w:rsid w:val="000F6BAC"/>
    <w:rsid w:val="000F771C"/>
    <w:rsid w:val="000F77EF"/>
    <w:rsid w:val="000F7C5F"/>
    <w:rsid w:val="000F7D2E"/>
    <w:rsid w:val="00101E26"/>
    <w:rsid w:val="00101E73"/>
    <w:rsid w:val="001033DB"/>
    <w:rsid w:val="00103766"/>
    <w:rsid w:val="00104ACB"/>
    <w:rsid w:val="00106C8A"/>
    <w:rsid w:val="00106D4D"/>
    <w:rsid w:val="00107E46"/>
    <w:rsid w:val="001119F1"/>
    <w:rsid w:val="00111CB1"/>
    <w:rsid w:val="001133B3"/>
    <w:rsid w:val="00113A09"/>
    <w:rsid w:val="00113FF5"/>
    <w:rsid w:val="00115AF6"/>
    <w:rsid w:val="00115DBF"/>
    <w:rsid w:val="00116CCF"/>
    <w:rsid w:val="00117863"/>
    <w:rsid w:val="0012236A"/>
    <w:rsid w:val="00123694"/>
    <w:rsid w:val="00125E04"/>
    <w:rsid w:val="00126371"/>
    <w:rsid w:val="00126762"/>
    <w:rsid w:val="00133A5C"/>
    <w:rsid w:val="0014107B"/>
    <w:rsid w:val="00141D9C"/>
    <w:rsid w:val="0014264C"/>
    <w:rsid w:val="00145C64"/>
    <w:rsid w:val="00146D5B"/>
    <w:rsid w:val="0015327D"/>
    <w:rsid w:val="001606CA"/>
    <w:rsid w:val="00160AEB"/>
    <w:rsid w:val="00160DC4"/>
    <w:rsid w:val="0016429A"/>
    <w:rsid w:val="0016460F"/>
    <w:rsid w:val="00164E85"/>
    <w:rsid w:val="0016550B"/>
    <w:rsid w:val="001677C0"/>
    <w:rsid w:val="00171820"/>
    <w:rsid w:val="00172011"/>
    <w:rsid w:val="00174CB0"/>
    <w:rsid w:val="00175CFA"/>
    <w:rsid w:val="001803B1"/>
    <w:rsid w:val="00180F09"/>
    <w:rsid w:val="00181BAE"/>
    <w:rsid w:val="00185A56"/>
    <w:rsid w:val="001860F0"/>
    <w:rsid w:val="00187D5D"/>
    <w:rsid w:val="00191137"/>
    <w:rsid w:val="00192152"/>
    <w:rsid w:val="0019241B"/>
    <w:rsid w:val="001A0806"/>
    <w:rsid w:val="001A0C5C"/>
    <w:rsid w:val="001A1BCB"/>
    <w:rsid w:val="001A1CAC"/>
    <w:rsid w:val="001A2F36"/>
    <w:rsid w:val="001A3B76"/>
    <w:rsid w:val="001A3D74"/>
    <w:rsid w:val="001A4D97"/>
    <w:rsid w:val="001A52F6"/>
    <w:rsid w:val="001B3097"/>
    <w:rsid w:val="001B36EF"/>
    <w:rsid w:val="001B4AF7"/>
    <w:rsid w:val="001B5163"/>
    <w:rsid w:val="001B55A7"/>
    <w:rsid w:val="001B5FD6"/>
    <w:rsid w:val="001C08A6"/>
    <w:rsid w:val="001C0CD1"/>
    <w:rsid w:val="001C4F61"/>
    <w:rsid w:val="001C7D78"/>
    <w:rsid w:val="001D259F"/>
    <w:rsid w:val="001D39C0"/>
    <w:rsid w:val="001D5292"/>
    <w:rsid w:val="001D5AE4"/>
    <w:rsid w:val="001D612D"/>
    <w:rsid w:val="001D6E6C"/>
    <w:rsid w:val="001E0BD8"/>
    <w:rsid w:val="001E11CA"/>
    <w:rsid w:val="001E211A"/>
    <w:rsid w:val="001E2956"/>
    <w:rsid w:val="001E42BE"/>
    <w:rsid w:val="001E4E38"/>
    <w:rsid w:val="001E5147"/>
    <w:rsid w:val="001E6106"/>
    <w:rsid w:val="001F0B87"/>
    <w:rsid w:val="001F2073"/>
    <w:rsid w:val="001F451D"/>
    <w:rsid w:val="001F5046"/>
    <w:rsid w:val="001F743F"/>
    <w:rsid w:val="002001CB"/>
    <w:rsid w:val="002002DA"/>
    <w:rsid w:val="00200BBE"/>
    <w:rsid w:val="00203884"/>
    <w:rsid w:val="00203E54"/>
    <w:rsid w:val="0020561C"/>
    <w:rsid w:val="002070BE"/>
    <w:rsid w:val="00211698"/>
    <w:rsid w:val="002130E6"/>
    <w:rsid w:val="00213932"/>
    <w:rsid w:val="00215DD6"/>
    <w:rsid w:val="00216494"/>
    <w:rsid w:val="00216CF6"/>
    <w:rsid w:val="002174B0"/>
    <w:rsid w:val="00217D19"/>
    <w:rsid w:val="002211BF"/>
    <w:rsid w:val="0022153A"/>
    <w:rsid w:val="00222240"/>
    <w:rsid w:val="0022356C"/>
    <w:rsid w:val="00223C48"/>
    <w:rsid w:val="00224483"/>
    <w:rsid w:val="00225245"/>
    <w:rsid w:val="00225CB0"/>
    <w:rsid w:val="0023010D"/>
    <w:rsid w:val="00230E08"/>
    <w:rsid w:val="00231F7E"/>
    <w:rsid w:val="00233154"/>
    <w:rsid w:val="0023537F"/>
    <w:rsid w:val="0024126F"/>
    <w:rsid w:val="00243EEE"/>
    <w:rsid w:val="0024498B"/>
    <w:rsid w:val="00246E8A"/>
    <w:rsid w:val="0024770E"/>
    <w:rsid w:val="00250836"/>
    <w:rsid w:val="00251B01"/>
    <w:rsid w:val="00251DA4"/>
    <w:rsid w:val="00254921"/>
    <w:rsid w:val="00255A55"/>
    <w:rsid w:val="00255BC5"/>
    <w:rsid w:val="002562ED"/>
    <w:rsid w:val="002638AF"/>
    <w:rsid w:val="002664DF"/>
    <w:rsid w:val="00267183"/>
    <w:rsid w:val="0027160D"/>
    <w:rsid w:val="00271A23"/>
    <w:rsid w:val="00272B4C"/>
    <w:rsid w:val="002734CD"/>
    <w:rsid w:val="0027673E"/>
    <w:rsid w:val="002773E5"/>
    <w:rsid w:val="0028260C"/>
    <w:rsid w:val="00282BEE"/>
    <w:rsid w:val="0028480C"/>
    <w:rsid w:val="002877F8"/>
    <w:rsid w:val="00290B71"/>
    <w:rsid w:val="00294CE3"/>
    <w:rsid w:val="0029734D"/>
    <w:rsid w:val="002A067D"/>
    <w:rsid w:val="002A07BC"/>
    <w:rsid w:val="002A466C"/>
    <w:rsid w:val="002A6418"/>
    <w:rsid w:val="002A7DA4"/>
    <w:rsid w:val="002B1749"/>
    <w:rsid w:val="002B2177"/>
    <w:rsid w:val="002B62ED"/>
    <w:rsid w:val="002B76F2"/>
    <w:rsid w:val="002C365F"/>
    <w:rsid w:val="002C3F4F"/>
    <w:rsid w:val="002C3FAB"/>
    <w:rsid w:val="002D0B3A"/>
    <w:rsid w:val="002D5822"/>
    <w:rsid w:val="002D7421"/>
    <w:rsid w:val="002D7669"/>
    <w:rsid w:val="002E0EC6"/>
    <w:rsid w:val="002E2F8C"/>
    <w:rsid w:val="002E3845"/>
    <w:rsid w:val="002E40CD"/>
    <w:rsid w:val="002F17C2"/>
    <w:rsid w:val="002F44A4"/>
    <w:rsid w:val="002F455D"/>
    <w:rsid w:val="002F56A6"/>
    <w:rsid w:val="002F5977"/>
    <w:rsid w:val="002F6486"/>
    <w:rsid w:val="002F7D72"/>
    <w:rsid w:val="0030146D"/>
    <w:rsid w:val="00302E4E"/>
    <w:rsid w:val="003033D0"/>
    <w:rsid w:val="003060B4"/>
    <w:rsid w:val="00307CF1"/>
    <w:rsid w:val="00310958"/>
    <w:rsid w:val="00311656"/>
    <w:rsid w:val="00311791"/>
    <w:rsid w:val="003127F5"/>
    <w:rsid w:val="00314185"/>
    <w:rsid w:val="003159AD"/>
    <w:rsid w:val="00315DC7"/>
    <w:rsid w:val="00316AEB"/>
    <w:rsid w:val="003207BD"/>
    <w:rsid w:val="00321B06"/>
    <w:rsid w:val="003276F4"/>
    <w:rsid w:val="00327EF5"/>
    <w:rsid w:val="003305BA"/>
    <w:rsid w:val="00330F34"/>
    <w:rsid w:val="00331FCA"/>
    <w:rsid w:val="00336B4A"/>
    <w:rsid w:val="00343363"/>
    <w:rsid w:val="003452DF"/>
    <w:rsid w:val="00346174"/>
    <w:rsid w:val="00350E4A"/>
    <w:rsid w:val="00351507"/>
    <w:rsid w:val="00351874"/>
    <w:rsid w:val="003520FC"/>
    <w:rsid w:val="0035308C"/>
    <w:rsid w:val="00354BD6"/>
    <w:rsid w:val="00355636"/>
    <w:rsid w:val="00357F40"/>
    <w:rsid w:val="00361C44"/>
    <w:rsid w:val="00362408"/>
    <w:rsid w:val="003637CB"/>
    <w:rsid w:val="00365258"/>
    <w:rsid w:val="00366006"/>
    <w:rsid w:val="0036693B"/>
    <w:rsid w:val="0037228A"/>
    <w:rsid w:val="00373E40"/>
    <w:rsid w:val="0037619E"/>
    <w:rsid w:val="00376F96"/>
    <w:rsid w:val="0037797D"/>
    <w:rsid w:val="0038037A"/>
    <w:rsid w:val="003829AE"/>
    <w:rsid w:val="00383335"/>
    <w:rsid w:val="003835C5"/>
    <w:rsid w:val="00386EBA"/>
    <w:rsid w:val="003914FD"/>
    <w:rsid w:val="00393B1B"/>
    <w:rsid w:val="00394178"/>
    <w:rsid w:val="00394211"/>
    <w:rsid w:val="00395D9C"/>
    <w:rsid w:val="003A27D8"/>
    <w:rsid w:val="003A728A"/>
    <w:rsid w:val="003B4942"/>
    <w:rsid w:val="003B4C68"/>
    <w:rsid w:val="003B521B"/>
    <w:rsid w:val="003B54F2"/>
    <w:rsid w:val="003B72C2"/>
    <w:rsid w:val="003C038A"/>
    <w:rsid w:val="003C3065"/>
    <w:rsid w:val="003C3EB2"/>
    <w:rsid w:val="003C5C82"/>
    <w:rsid w:val="003C5E33"/>
    <w:rsid w:val="003C5F14"/>
    <w:rsid w:val="003C6779"/>
    <w:rsid w:val="003C6882"/>
    <w:rsid w:val="003C6A55"/>
    <w:rsid w:val="003D08B5"/>
    <w:rsid w:val="003D3211"/>
    <w:rsid w:val="003D4A59"/>
    <w:rsid w:val="003D6077"/>
    <w:rsid w:val="003D7FA9"/>
    <w:rsid w:val="003E007A"/>
    <w:rsid w:val="003E2598"/>
    <w:rsid w:val="003E26DC"/>
    <w:rsid w:val="003E500E"/>
    <w:rsid w:val="003F1287"/>
    <w:rsid w:val="003F258C"/>
    <w:rsid w:val="003F2FA1"/>
    <w:rsid w:val="003F4759"/>
    <w:rsid w:val="003F4899"/>
    <w:rsid w:val="003F4A1B"/>
    <w:rsid w:val="003F5038"/>
    <w:rsid w:val="003F76CF"/>
    <w:rsid w:val="0040365A"/>
    <w:rsid w:val="004038FA"/>
    <w:rsid w:val="00403ADB"/>
    <w:rsid w:val="004052A9"/>
    <w:rsid w:val="004052AA"/>
    <w:rsid w:val="00405D2D"/>
    <w:rsid w:val="00412977"/>
    <w:rsid w:val="004143AA"/>
    <w:rsid w:val="00414F8B"/>
    <w:rsid w:val="00420996"/>
    <w:rsid w:val="004215F6"/>
    <w:rsid w:val="00425159"/>
    <w:rsid w:val="00425A9E"/>
    <w:rsid w:val="00425E18"/>
    <w:rsid w:val="00425FBF"/>
    <w:rsid w:val="00426964"/>
    <w:rsid w:val="00426F64"/>
    <w:rsid w:val="00432784"/>
    <w:rsid w:val="00433A2B"/>
    <w:rsid w:val="00433E64"/>
    <w:rsid w:val="00434057"/>
    <w:rsid w:val="00436B1A"/>
    <w:rsid w:val="004413E1"/>
    <w:rsid w:val="0044216C"/>
    <w:rsid w:val="0044220B"/>
    <w:rsid w:val="00445D8D"/>
    <w:rsid w:val="004504AE"/>
    <w:rsid w:val="00451054"/>
    <w:rsid w:val="00453082"/>
    <w:rsid w:val="0045363F"/>
    <w:rsid w:val="00453B5E"/>
    <w:rsid w:val="0045442C"/>
    <w:rsid w:val="004544A4"/>
    <w:rsid w:val="00455B10"/>
    <w:rsid w:val="00456768"/>
    <w:rsid w:val="00456838"/>
    <w:rsid w:val="00456BBC"/>
    <w:rsid w:val="004614CC"/>
    <w:rsid w:val="00463CFC"/>
    <w:rsid w:val="00465918"/>
    <w:rsid w:val="00470157"/>
    <w:rsid w:val="00470930"/>
    <w:rsid w:val="00470C05"/>
    <w:rsid w:val="00471270"/>
    <w:rsid w:val="00472723"/>
    <w:rsid w:val="00472F67"/>
    <w:rsid w:val="00474191"/>
    <w:rsid w:val="00474241"/>
    <w:rsid w:val="004746B8"/>
    <w:rsid w:val="00476798"/>
    <w:rsid w:val="004810F8"/>
    <w:rsid w:val="00482E32"/>
    <w:rsid w:val="00484B93"/>
    <w:rsid w:val="00485264"/>
    <w:rsid w:val="0048586B"/>
    <w:rsid w:val="00492CB5"/>
    <w:rsid w:val="00497DAD"/>
    <w:rsid w:val="004A0A16"/>
    <w:rsid w:val="004A112D"/>
    <w:rsid w:val="004A2C79"/>
    <w:rsid w:val="004A7261"/>
    <w:rsid w:val="004B0976"/>
    <w:rsid w:val="004B1AEE"/>
    <w:rsid w:val="004B2156"/>
    <w:rsid w:val="004B2E2D"/>
    <w:rsid w:val="004B437B"/>
    <w:rsid w:val="004B5089"/>
    <w:rsid w:val="004B51F3"/>
    <w:rsid w:val="004B5D00"/>
    <w:rsid w:val="004B5E06"/>
    <w:rsid w:val="004B7C9F"/>
    <w:rsid w:val="004C0F4D"/>
    <w:rsid w:val="004C1DFA"/>
    <w:rsid w:val="004C2240"/>
    <w:rsid w:val="004C37BB"/>
    <w:rsid w:val="004C7F9A"/>
    <w:rsid w:val="004D1C8B"/>
    <w:rsid w:val="004D461D"/>
    <w:rsid w:val="004D6EE4"/>
    <w:rsid w:val="004D7566"/>
    <w:rsid w:val="004E2017"/>
    <w:rsid w:val="004E64BD"/>
    <w:rsid w:val="004E74B5"/>
    <w:rsid w:val="004F09F4"/>
    <w:rsid w:val="004F47CE"/>
    <w:rsid w:val="004F6A00"/>
    <w:rsid w:val="005013AA"/>
    <w:rsid w:val="00503AFF"/>
    <w:rsid w:val="00504C39"/>
    <w:rsid w:val="0050597C"/>
    <w:rsid w:val="00505EBD"/>
    <w:rsid w:val="00507BBD"/>
    <w:rsid w:val="0051017A"/>
    <w:rsid w:val="00512646"/>
    <w:rsid w:val="00513ECB"/>
    <w:rsid w:val="00521F6F"/>
    <w:rsid w:val="00522454"/>
    <w:rsid w:val="00526B8F"/>
    <w:rsid w:val="005309CF"/>
    <w:rsid w:val="00530DDF"/>
    <w:rsid w:val="00531C11"/>
    <w:rsid w:val="00532BF4"/>
    <w:rsid w:val="005368E5"/>
    <w:rsid w:val="00536D5F"/>
    <w:rsid w:val="00536D91"/>
    <w:rsid w:val="00537865"/>
    <w:rsid w:val="005414A0"/>
    <w:rsid w:val="00541A13"/>
    <w:rsid w:val="00541E7F"/>
    <w:rsid w:val="005423AE"/>
    <w:rsid w:val="00542BF4"/>
    <w:rsid w:val="005448C6"/>
    <w:rsid w:val="005510DD"/>
    <w:rsid w:val="0055283C"/>
    <w:rsid w:val="00554FF3"/>
    <w:rsid w:val="00555D40"/>
    <w:rsid w:val="00557E67"/>
    <w:rsid w:val="005612CE"/>
    <w:rsid w:val="00561D50"/>
    <w:rsid w:val="005725FB"/>
    <w:rsid w:val="005743C1"/>
    <w:rsid w:val="00574514"/>
    <w:rsid w:val="00575DBB"/>
    <w:rsid w:val="005802F9"/>
    <w:rsid w:val="00580E9E"/>
    <w:rsid w:val="00584367"/>
    <w:rsid w:val="0058495A"/>
    <w:rsid w:val="00595536"/>
    <w:rsid w:val="00595935"/>
    <w:rsid w:val="005961A7"/>
    <w:rsid w:val="00597181"/>
    <w:rsid w:val="005A044F"/>
    <w:rsid w:val="005A25D2"/>
    <w:rsid w:val="005A34D5"/>
    <w:rsid w:val="005A37E5"/>
    <w:rsid w:val="005A564B"/>
    <w:rsid w:val="005A5947"/>
    <w:rsid w:val="005A5BB2"/>
    <w:rsid w:val="005A7060"/>
    <w:rsid w:val="005B018E"/>
    <w:rsid w:val="005B0870"/>
    <w:rsid w:val="005B11B7"/>
    <w:rsid w:val="005B193C"/>
    <w:rsid w:val="005B2E79"/>
    <w:rsid w:val="005B348E"/>
    <w:rsid w:val="005B4098"/>
    <w:rsid w:val="005B42A4"/>
    <w:rsid w:val="005B48E4"/>
    <w:rsid w:val="005B67C0"/>
    <w:rsid w:val="005B760C"/>
    <w:rsid w:val="005C0AD8"/>
    <w:rsid w:val="005C2340"/>
    <w:rsid w:val="005C6ADB"/>
    <w:rsid w:val="005C73D3"/>
    <w:rsid w:val="005C782F"/>
    <w:rsid w:val="005C7904"/>
    <w:rsid w:val="005D2263"/>
    <w:rsid w:val="005D2269"/>
    <w:rsid w:val="005D43B8"/>
    <w:rsid w:val="005D7860"/>
    <w:rsid w:val="005E160C"/>
    <w:rsid w:val="005E6304"/>
    <w:rsid w:val="005E7696"/>
    <w:rsid w:val="005F1E2F"/>
    <w:rsid w:val="005F2A2C"/>
    <w:rsid w:val="005F505A"/>
    <w:rsid w:val="005F5928"/>
    <w:rsid w:val="005F5EA7"/>
    <w:rsid w:val="00600CE2"/>
    <w:rsid w:val="00604581"/>
    <w:rsid w:val="006054D6"/>
    <w:rsid w:val="0061038B"/>
    <w:rsid w:val="0061143B"/>
    <w:rsid w:val="00612DCF"/>
    <w:rsid w:val="0061389C"/>
    <w:rsid w:val="00613D1D"/>
    <w:rsid w:val="00616EBB"/>
    <w:rsid w:val="0061788F"/>
    <w:rsid w:val="00617996"/>
    <w:rsid w:val="00620A08"/>
    <w:rsid w:val="00621788"/>
    <w:rsid w:val="00621FD9"/>
    <w:rsid w:val="006245F2"/>
    <w:rsid w:val="00624F73"/>
    <w:rsid w:val="00625C31"/>
    <w:rsid w:val="0062689C"/>
    <w:rsid w:val="00631513"/>
    <w:rsid w:val="00631694"/>
    <w:rsid w:val="00631B0E"/>
    <w:rsid w:val="006322BE"/>
    <w:rsid w:val="006352C4"/>
    <w:rsid w:val="006364B8"/>
    <w:rsid w:val="00637042"/>
    <w:rsid w:val="006374A7"/>
    <w:rsid w:val="00640919"/>
    <w:rsid w:val="00641F52"/>
    <w:rsid w:val="00644619"/>
    <w:rsid w:val="00644C18"/>
    <w:rsid w:val="00644CEF"/>
    <w:rsid w:val="006458D6"/>
    <w:rsid w:val="00647FD1"/>
    <w:rsid w:val="00651646"/>
    <w:rsid w:val="00651F87"/>
    <w:rsid w:val="00652503"/>
    <w:rsid w:val="00652E12"/>
    <w:rsid w:val="0065303D"/>
    <w:rsid w:val="00656AFC"/>
    <w:rsid w:val="006613B2"/>
    <w:rsid w:val="006619C0"/>
    <w:rsid w:val="00662C32"/>
    <w:rsid w:val="006636E5"/>
    <w:rsid w:val="00663AF8"/>
    <w:rsid w:val="00667F39"/>
    <w:rsid w:val="00670354"/>
    <w:rsid w:val="00670A2A"/>
    <w:rsid w:val="00674C71"/>
    <w:rsid w:val="00674D01"/>
    <w:rsid w:val="00674E3B"/>
    <w:rsid w:val="006752C9"/>
    <w:rsid w:val="006769BD"/>
    <w:rsid w:val="0067724D"/>
    <w:rsid w:val="00677917"/>
    <w:rsid w:val="00686147"/>
    <w:rsid w:val="00686B62"/>
    <w:rsid w:val="00687179"/>
    <w:rsid w:val="00691095"/>
    <w:rsid w:val="00691368"/>
    <w:rsid w:val="006918F4"/>
    <w:rsid w:val="00692B65"/>
    <w:rsid w:val="0069484D"/>
    <w:rsid w:val="00695318"/>
    <w:rsid w:val="00696694"/>
    <w:rsid w:val="00697C76"/>
    <w:rsid w:val="006A0038"/>
    <w:rsid w:val="006A0218"/>
    <w:rsid w:val="006A40DE"/>
    <w:rsid w:val="006A74AE"/>
    <w:rsid w:val="006B11BB"/>
    <w:rsid w:val="006B126C"/>
    <w:rsid w:val="006B201B"/>
    <w:rsid w:val="006B22F3"/>
    <w:rsid w:val="006B2925"/>
    <w:rsid w:val="006B3710"/>
    <w:rsid w:val="006B59F8"/>
    <w:rsid w:val="006B7B83"/>
    <w:rsid w:val="006C0237"/>
    <w:rsid w:val="006C12F4"/>
    <w:rsid w:val="006C15C3"/>
    <w:rsid w:val="006C1BFC"/>
    <w:rsid w:val="006C3113"/>
    <w:rsid w:val="006C451D"/>
    <w:rsid w:val="006C712C"/>
    <w:rsid w:val="006D0B88"/>
    <w:rsid w:val="006D1089"/>
    <w:rsid w:val="006D1FCC"/>
    <w:rsid w:val="006D38C2"/>
    <w:rsid w:val="006D3F57"/>
    <w:rsid w:val="006D5C98"/>
    <w:rsid w:val="006E0BC2"/>
    <w:rsid w:val="006E341E"/>
    <w:rsid w:val="006E4181"/>
    <w:rsid w:val="006E506D"/>
    <w:rsid w:val="006E57A7"/>
    <w:rsid w:val="006F129C"/>
    <w:rsid w:val="006F13A6"/>
    <w:rsid w:val="006F3B1C"/>
    <w:rsid w:val="006F5A04"/>
    <w:rsid w:val="006F6DAE"/>
    <w:rsid w:val="00702D56"/>
    <w:rsid w:val="00703BF6"/>
    <w:rsid w:val="00704F0F"/>
    <w:rsid w:val="00705C1F"/>
    <w:rsid w:val="00707615"/>
    <w:rsid w:val="007100C6"/>
    <w:rsid w:val="00710A6E"/>
    <w:rsid w:val="0071418F"/>
    <w:rsid w:val="00715EE1"/>
    <w:rsid w:val="00720B8A"/>
    <w:rsid w:val="00723D52"/>
    <w:rsid w:val="0072431C"/>
    <w:rsid w:val="00724BC6"/>
    <w:rsid w:val="00734E14"/>
    <w:rsid w:val="007368D2"/>
    <w:rsid w:val="00740133"/>
    <w:rsid w:val="0074210A"/>
    <w:rsid w:val="00743707"/>
    <w:rsid w:val="0074396F"/>
    <w:rsid w:val="007440A4"/>
    <w:rsid w:val="00744933"/>
    <w:rsid w:val="00751268"/>
    <w:rsid w:val="0075319E"/>
    <w:rsid w:val="007534A5"/>
    <w:rsid w:val="00753519"/>
    <w:rsid w:val="00753609"/>
    <w:rsid w:val="00754573"/>
    <w:rsid w:val="00755802"/>
    <w:rsid w:val="00755FAD"/>
    <w:rsid w:val="00760A4A"/>
    <w:rsid w:val="00763475"/>
    <w:rsid w:val="007634C5"/>
    <w:rsid w:val="00763753"/>
    <w:rsid w:val="007665B3"/>
    <w:rsid w:val="00770402"/>
    <w:rsid w:val="00770499"/>
    <w:rsid w:val="00771A94"/>
    <w:rsid w:val="00771C0E"/>
    <w:rsid w:val="007720D4"/>
    <w:rsid w:val="007762F2"/>
    <w:rsid w:val="00776F8F"/>
    <w:rsid w:val="007801CA"/>
    <w:rsid w:val="00781DC2"/>
    <w:rsid w:val="00783DEF"/>
    <w:rsid w:val="00785E95"/>
    <w:rsid w:val="0078744E"/>
    <w:rsid w:val="0079183A"/>
    <w:rsid w:val="0079389C"/>
    <w:rsid w:val="00793B6C"/>
    <w:rsid w:val="007949B2"/>
    <w:rsid w:val="00797196"/>
    <w:rsid w:val="007A0142"/>
    <w:rsid w:val="007A1583"/>
    <w:rsid w:val="007A2B40"/>
    <w:rsid w:val="007A6932"/>
    <w:rsid w:val="007B575D"/>
    <w:rsid w:val="007C1277"/>
    <w:rsid w:val="007C33F0"/>
    <w:rsid w:val="007C37FB"/>
    <w:rsid w:val="007C452B"/>
    <w:rsid w:val="007C5C3C"/>
    <w:rsid w:val="007C783C"/>
    <w:rsid w:val="007C79D3"/>
    <w:rsid w:val="007C7FC5"/>
    <w:rsid w:val="007D04F9"/>
    <w:rsid w:val="007D1CF1"/>
    <w:rsid w:val="007D47DD"/>
    <w:rsid w:val="007D49A1"/>
    <w:rsid w:val="007D4E19"/>
    <w:rsid w:val="007D5038"/>
    <w:rsid w:val="007E0593"/>
    <w:rsid w:val="007E06AC"/>
    <w:rsid w:val="007E1A89"/>
    <w:rsid w:val="007E1CBE"/>
    <w:rsid w:val="007E2F75"/>
    <w:rsid w:val="007E3213"/>
    <w:rsid w:val="007E38DF"/>
    <w:rsid w:val="007E6154"/>
    <w:rsid w:val="007F3CA6"/>
    <w:rsid w:val="007F3DFB"/>
    <w:rsid w:val="007F5061"/>
    <w:rsid w:val="007F77E6"/>
    <w:rsid w:val="007F78F3"/>
    <w:rsid w:val="007F7EF0"/>
    <w:rsid w:val="008119DF"/>
    <w:rsid w:val="00812138"/>
    <w:rsid w:val="00812B3D"/>
    <w:rsid w:val="008143C6"/>
    <w:rsid w:val="00814DB7"/>
    <w:rsid w:val="00815B2B"/>
    <w:rsid w:val="008165A5"/>
    <w:rsid w:val="00817A2B"/>
    <w:rsid w:val="008210DA"/>
    <w:rsid w:val="00821802"/>
    <w:rsid w:val="0082186C"/>
    <w:rsid w:val="00821B28"/>
    <w:rsid w:val="00825802"/>
    <w:rsid w:val="008258F4"/>
    <w:rsid w:val="008276BD"/>
    <w:rsid w:val="00827974"/>
    <w:rsid w:val="008315EC"/>
    <w:rsid w:val="008317F3"/>
    <w:rsid w:val="00833661"/>
    <w:rsid w:val="00835AE1"/>
    <w:rsid w:val="00835B4E"/>
    <w:rsid w:val="00836EF7"/>
    <w:rsid w:val="008374C5"/>
    <w:rsid w:val="008405E0"/>
    <w:rsid w:val="00842FAC"/>
    <w:rsid w:val="00844ABE"/>
    <w:rsid w:val="00846E4D"/>
    <w:rsid w:val="0084728D"/>
    <w:rsid w:val="00850B09"/>
    <w:rsid w:val="00853DA5"/>
    <w:rsid w:val="00856FC7"/>
    <w:rsid w:val="00857B0B"/>
    <w:rsid w:val="00862097"/>
    <w:rsid w:val="00864CB8"/>
    <w:rsid w:val="00864F3C"/>
    <w:rsid w:val="0086527E"/>
    <w:rsid w:val="00870940"/>
    <w:rsid w:val="00870F38"/>
    <w:rsid w:val="008719B8"/>
    <w:rsid w:val="00873BD4"/>
    <w:rsid w:val="0087514F"/>
    <w:rsid w:val="00877666"/>
    <w:rsid w:val="00880D8B"/>
    <w:rsid w:val="008812D0"/>
    <w:rsid w:val="00884E91"/>
    <w:rsid w:val="00886CE0"/>
    <w:rsid w:val="00895817"/>
    <w:rsid w:val="00895F7F"/>
    <w:rsid w:val="008A0303"/>
    <w:rsid w:val="008A192D"/>
    <w:rsid w:val="008A1C53"/>
    <w:rsid w:val="008A36DE"/>
    <w:rsid w:val="008A5443"/>
    <w:rsid w:val="008A7721"/>
    <w:rsid w:val="008B3983"/>
    <w:rsid w:val="008B526A"/>
    <w:rsid w:val="008B6866"/>
    <w:rsid w:val="008B79D9"/>
    <w:rsid w:val="008C119D"/>
    <w:rsid w:val="008C38AB"/>
    <w:rsid w:val="008C54FD"/>
    <w:rsid w:val="008D26BE"/>
    <w:rsid w:val="008D2BF4"/>
    <w:rsid w:val="008D784F"/>
    <w:rsid w:val="008E2336"/>
    <w:rsid w:val="008E4E4B"/>
    <w:rsid w:val="008E5A45"/>
    <w:rsid w:val="008E6C22"/>
    <w:rsid w:val="008E737A"/>
    <w:rsid w:val="008F2409"/>
    <w:rsid w:val="008F245F"/>
    <w:rsid w:val="008F2B64"/>
    <w:rsid w:val="008F2B6D"/>
    <w:rsid w:val="00900170"/>
    <w:rsid w:val="0090073D"/>
    <w:rsid w:val="0090177E"/>
    <w:rsid w:val="0090442D"/>
    <w:rsid w:val="00907FE8"/>
    <w:rsid w:val="00910D27"/>
    <w:rsid w:val="00911EF4"/>
    <w:rsid w:val="0091436B"/>
    <w:rsid w:val="00915875"/>
    <w:rsid w:val="00920701"/>
    <w:rsid w:val="00920C42"/>
    <w:rsid w:val="00921004"/>
    <w:rsid w:val="00922BB9"/>
    <w:rsid w:val="00922CDD"/>
    <w:rsid w:val="00924EB1"/>
    <w:rsid w:val="0092507D"/>
    <w:rsid w:val="00925996"/>
    <w:rsid w:val="00933D8A"/>
    <w:rsid w:val="009349D3"/>
    <w:rsid w:val="00940BFE"/>
    <w:rsid w:val="00940E07"/>
    <w:rsid w:val="00944368"/>
    <w:rsid w:val="0094578F"/>
    <w:rsid w:val="00951332"/>
    <w:rsid w:val="00951BE5"/>
    <w:rsid w:val="00953E55"/>
    <w:rsid w:val="00955862"/>
    <w:rsid w:val="00956F72"/>
    <w:rsid w:val="00957F71"/>
    <w:rsid w:val="0096057F"/>
    <w:rsid w:val="00962445"/>
    <w:rsid w:val="00962506"/>
    <w:rsid w:val="009649D2"/>
    <w:rsid w:val="0096607C"/>
    <w:rsid w:val="00966207"/>
    <w:rsid w:val="00967C18"/>
    <w:rsid w:val="00970E41"/>
    <w:rsid w:val="00970F54"/>
    <w:rsid w:val="009710B8"/>
    <w:rsid w:val="00974483"/>
    <w:rsid w:val="00974A28"/>
    <w:rsid w:val="00974AA9"/>
    <w:rsid w:val="00974D1E"/>
    <w:rsid w:val="00977CD0"/>
    <w:rsid w:val="00981D2D"/>
    <w:rsid w:val="009849DF"/>
    <w:rsid w:val="00986970"/>
    <w:rsid w:val="00987516"/>
    <w:rsid w:val="00987FD9"/>
    <w:rsid w:val="00991DE6"/>
    <w:rsid w:val="00992D60"/>
    <w:rsid w:val="009945EA"/>
    <w:rsid w:val="00996680"/>
    <w:rsid w:val="00996D9C"/>
    <w:rsid w:val="009A0CD1"/>
    <w:rsid w:val="009A14D7"/>
    <w:rsid w:val="009A3D97"/>
    <w:rsid w:val="009A5471"/>
    <w:rsid w:val="009B0B01"/>
    <w:rsid w:val="009B1DDC"/>
    <w:rsid w:val="009B2E48"/>
    <w:rsid w:val="009B3859"/>
    <w:rsid w:val="009B387C"/>
    <w:rsid w:val="009C721A"/>
    <w:rsid w:val="009D2193"/>
    <w:rsid w:val="009D3070"/>
    <w:rsid w:val="009D5753"/>
    <w:rsid w:val="009D7644"/>
    <w:rsid w:val="009E0D68"/>
    <w:rsid w:val="009E12DC"/>
    <w:rsid w:val="009E3C42"/>
    <w:rsid w:val="009E51D8"/>
    <w:rsid w:val="009E7240"/>
    <w:rsid w:val="009F0576"/>
    <w:rsid w:val="009F07E6"/>
    <w:rsid w:val="009F13DE"/>
    <w:rsid w:val="009F1568"/>
    <w:rsid w:val="009F6FCE"/>
    <w:rsid w:val="009F723B"/>
    <w:rsid w:val="009F7F13"/>
    <w:rsid w:val="00A040FF"/>
    <w:rsid w:val="00A0534E"/>
    <w:rsid w:val="00A05F0E"/>
    <w:rsid w:val="00A068F9"/>
    <w:rsid w:val="00A06E4B"/>
    <w:rsid w:val="00A077E1"/>
    <w:rsid w:val="00A1282C"/>
    <w:rsid w:val="00A1397B"/>
    <w:rsid w:val="00A23CAC"/>
    <w:rsid w:val="00A26104"/>
    <w:rsid w:val="00A36586"/>
    <w:rsid w:val="00A36C3A"/>
    <w:rsid w:val="00A377FE"/>
    <w:rsid w:val="00A408E5"/>
    <w:rsid w:val="00A41A3E"/>
    <w:rsid w:val="00A4264F"/>
    <w:rsid w:val="00A458EA"/>
    <w:rsid w:val="00A47814"/>
    <w:rsid w:val="00A50742"/>
    <w:rsid w:val="00A507CD"/>
    <w:rsid w:val="00A5237D"/>
    <w:rsid w:val="00A53687"/>
    <w:rsid w:val="00A53820"/>
    <w:rsid w:val="00A55B1C"/>
    <w:rsid w:val="00A60747"/>
    <w:rsid w:val="00A62E14"/>
    <w:rsid w:val="00A71A6D"/>
    <w:rsid w:val="00A74CE2"/>
    <w:rsid w:val="00A74CED"/>
    <w:rsid w:val="00A74D19"/>
    <w:rsid w:val="00A8142F"/>
    <w:rsid w:val="00A81988"/>
    <w:rsid w:val="00A85B27"/>
    <w:rsid w:val="00A901FA"/>
    <w:rsid w:val="00A91012"/>
    <w:rsid w:val="00A96266"/>
    <w:rsid w:val="00A97AE7"/>
    <w:rsid w:val="00A97FD1"/>
    <w:rsid w:val="00AA3CF1"/>
    <w:rsid w:val="00AA77A4"/>
    <w:rsid w:val="00AB01D4"/>
    <w:rsid w:val="00AB225C"/>
    <w:rsid w:val="00AB3AD8"/>
    <w:rsid w:val="00AB3DC4"/>
    <w:rsid w:val="00AB4418"/>
    <w:rsid w:val="00AB551C"/>
    <w:rsid w:val="00AC491A"/>
    <w:rsid w:val="00AC4951"/>
    <w:rsid w:val="00AC6C18"/>
    <w:rsid w:val="00AD1F7A"/>
    <w:rsid w:val="00AD41D2"/>
    <w:rsid w:val="00AE089F"/>
    <w:rsid w:val="00AE2E1A"/>
    <w:rsid w:val="00AE49DE"/>
    <w:rsid w:val="00AE7FB2"/>
    <w:rsid w:val="00AF2A21"/>
    <w:rsid w:val="00AF2B31"/>
    <w:rsid w:val="00AF3496"/>
    <w:rsid w:val="00AF3ADA"/>
    <w:rsid w:val="00AF59BE"/>
    <w:rsid w:val="00AF6346"/>
    <w:rsid w:val="00AF6FC5"/>
    <w:rsid w:val="00B0130E"/>
    <w:rsid w:val="00B01751"/>
    <w:rsid w:val="00B01BE2"/>
    <w:rsid w:val="00B0274F"/>
    <w:rsid w:val="00B03050"/>
    <w:rsid w:val="00B072C6"/>
    <w:rsid w:val="00B10CB5"/>
    <w:rsid w:val="00B1222C"/>
    <w:rsid w:val="00B131CC"/>
    <w:rsid w:val="00B15223"/>
    <w:rsid w:val="00B224BF"/>
    <w:rsid w:val="00B230A6"/>
    <w:rsid w:val="00B24CFB"/>
    <w:rsid w:val="00B261D4"/>
    <w:rsid w:val="00B2668E"/>
    <w:rsid w:val="00B401AE"/>
    <w:rsid w:val="00B40C31"/>
    <w:rsid w:val="00B415A5"/>
    <w:rsid w:val="00B41B42"/>
    <w:rsid w:val="00B443FF"/>
    <w:rsid w:val="00B45111"/>
    <w:rsid w:val="00B506A1"/>
    <w:rsid w:val="00B52ED3"/>
    <w:rsid w:val="00B52F9D"/>
    <w:rsid w:val="00B54517"/>
    <w:rsid w:val="00B5494C"/>
    <w:rsid w:val="00B562C3"/>
    <w:rsid w:val="00B5697F"/>
    <w:rsid w:val="00B56D06"/>
    <w:rsid w:val="00B57201"/>
    <w:rsid w:val="00B57377"/>
    <w:rsid w:val="00B60537"/>
    <w:rsid w:val="00B6093D"/>
    <w:rsid w:val="00B62B96"/>
    <w:rsid w:val="00B6499B"/>
    <w:rsid w:val="00B65CC1"/>
    <w:rsid w:val="00B70786"/>
    <w:rsid w:val="00B71AEF"/>
    <w:rsid w:val="00B72306"/>
    <w:rsid w:val="00B72371"/>
    <w:rsid w:val="00B7276C"/>
    <w:rsid w:val="00B72ED5"/>
    <w:rsid w:val="00B73421"/>
    <w:rsid w:val="00B80FE0"/>
    <w:rsid w:val="00B82779"/>
    <w:rsid w:val="00B84DE8"/>
    <w:rsid w:val="00B85443"/>
    <w:rsid w:val="00B90237"/>
    <w:rsid w:val="00B914A5"/>
    <w:rsid w:val="00B91F28"/>
    <w:rsid w:val="00B92637"/>
    <w:rsid w:val="00BA2350"/>
    <w:rsid w:val="00BA39AD"/>
    <w:rsid w:val="00BA3B8C"/>
    <w:rsid w:val="00BA4E53"/>
    <w:rsid w:val="00BA578D"/>
    <w:rsid w:val="00BA5B3C"/>
    <w:rsid w:val="00BA61D5"/>
    <w:rsid w:val="00BA64BB"/>
    <w:rsid w:val="00BB144A"/>
    <w:rsid w:val="00BB2A76"/>
    <w:rsid w:val="00BB3219"/>
    <w:rsid w:val="00BB47EB"/>
    <w:rsid w:val="00BB54AB"/>
    <w:rsid w:val="00BB6505"/>
    <w:rsid w:val="00BB7DD2"/>
    <w:rsid w:val="00BB7FE7"/>
    <w:rsid w:val="00BC0A70"/>
    <w:rsid w:val="00BC1B44"/>
    <w:rsid w:val="00BC1F8D"/>
    <w:rsid w:val="00BD0114"/>
    <w:rsid w:val="00BD0644"/>
    <w:rsid w:val="00BD0EAB"/>
    <w:rsid w:val="00BD1A97"/>
    <w:rsid w:val="00BD1C2F"/>
    <w:rsid w:val="00BD27BD"/>
    <w:rsid w:val="00BD428E"/>
    <w:rsid w:val="00BD7A0D"/>
    <w:rsid w:val="00BE4FD9"/>
    <w:rsid w:val="00BF1CD2"/>
    <w:rsid w:val="00BF21E1"/>
    <w:rsid w:val="00BF453A"/>
    <w:rsid w:val="00BF6CF2"/>
    <w:rsid w:val="00C01CBD"/>
    <w:rsid w:val="00C06F30"/>
    <w:rsid w:val="00C06FAE"/>
    <w:rsid w:val="00C1451E"/>
    <w:rsid w:val="00C150D4"/>
    <w:rsid w:val="00C15FA7"/>
    <w:rsid w:val="00C16048"/>
    <w:rsid w:val="00C177D6"/>
    <w:rsid w:val="00C22413"/>
    <w:rsid w:val="00C22B8F"/>
    <w:rsid w:val="00C2416B"/>
    <w:rsid w:val="00C25E12"/>
    <w:rsid w:val="00C30A43"/>
    <w:rsid w:val="00C31553"/>
    <w:rsid w:val="00C3265C"/>
    <w:rsid w:val="00C3315C"/>
    <w:rsid w:val="00C34A11"/>
    <w:rsid w:val="00C37793"/>
    <w:rsid w:val="00C403D8"/>
    <w:rsid w:val="00C42B32"/>
    <w:rsid w:val="00C4316A"/>
    <w:rsid w:val="00C443C3"/>
    <w:rsid w:val="00C45C1B"/>
    <w:rsid w:val="00C46128"/>
    <w:rsid w:val="00C469AB"/>
    <w:rsid w:val="00C47D45"/>
    <w:rsid w:val="00C51351"/>
    <w:rsid w:val="00C518FD"/>
    <w:rsid w:val="00C519F5"/>
    <w:rsid w:val="00C52381"/>
    <w:rsid w:val="00C532C2"/>
    <w:rsid w:val="00C53511"/>
    <w:rsid w:val="00C5509F"/>
    <w:rsid w:val="00C56EA6"/>
    <w:rsid w:val="00C60C62"/>
    <w:rsid w:val="00C621A6"/>
    <w:rsid w:val="00C623C9"/>
    <w:rsid w:val="00C62BC9"/>
    <w:rsid w:val="00C64D83"/>
    <w:rsid w:val="00C64FFB"/>
    <w:rsid w:val="00C65ABE"/>
    <w:rsid w:val="00C665DE"/>
    <w:rsid w:val="00C73FB5"/>
    <w:rsid w:val="00C75FA8"/>
    <w:rsid w:val="00C7719A"/>
    <w:rsid w:val="00C77CBE"/>
    <w:rsid w:val="00C80E41"/>
    <w:rsid w:val="00C81050"/>
    <w:rsid w:val="00C82867"/>
    <w:rsid w:val="00C85564"/>
    <w:rsid w:val="00C87DA7"/>
    <w:rsid w:val="00C9104D"/>
    <w:rsid w:val="00C95747"/>
    <w:rsid w:val="00C96CFB"/>
    <w:rsid w:val="00CA0A25"/>
    <w:rsid w:val="00CA1876"/>
    <w:rsid w:val="00CA4040"/>
    <w:rsid w:val="00CA44EC"/>
    <w:rsid w:val="00CA49CC"/>
    <w:rsid w:val="00CA75C4"/>
    <w:rsid w:val="00CB0688"/>
    <w:rsid w:val="00CB0B47"/>
    <w:rsid w:val="00CB156A"/>
    <w:rsid w:val="00CB1946"/>
    <w:rsid w:val="00CB4C93"/>
    <w:rsid w:val="00CB5354"/>
    <w:rsid w:val="00CB5642"/>
    <w:rsid w:val="00CB6DE6"/>
    <w:rsid w:val="00CC0139"/>
    <w:rsid w:val="00CC1FA1"/>
    <w:rsid w:val="00CC2E15"/>
    <w:rsid w:val="00CC78D5"/>
    <w:rsid w:val="00CD12E1"/>
    <w:rsid w:val="00CD27B7"/>
    <w:rsid w:val="00CD7BFB"/>
    <w:rsid w:val="00CE022B"/>
    <w:rsid w:val="00CE41C9"/>
    <w:rsid w:val="00CE4D2C"/>
    <w:rsid w:val="00CE5E89"/>
    <w:rsid w:val="00CF0CAC"/>
    <w:rsid w:val="00CF54E8"/>
    <w:rsid w:val="00CF65E6"/>
    <w:rsid w:val="00D00C06"/>
    <w:rsid w:val="00D026C4"/>
    <w:rsid w:val="00D04E8C"/>
    <w:rsid w:val="00D070D7"/>
    <w:rsid w:val="00D10D50"/>
    <w:rsid w:val="00D118CC"/>
    <w:rsid w:val="00D11D46"/>
    <w:rsid w:val="00D15AF4"/>
    <w:rsid w:val="00D21335"/>
    <w:rsid w:val="00D22F92"/>
    <w:rsid w:val="00D2408B"/>
    <w:rsid w:val="00D249DF"/>
    <w:rsid w:val="00D24F1E"/>
    <w:rsid w:val="00D25803"/>
    <w:rsid w:val="00D26E0E"/>
    <w:rsid w:val="00D330DF"/>
    <w:rsid w:val="00D33D1D"/>
    <w:rsid w:val="00D3708D"/>
    <w:rsid w:val="00D41C88"/>
    <w:rsid w:val="00D4266A"/>
    <w:rsid w:val="00D45CA9"/>
    <w:rsid w:val="00D4747F"/>
    <w:rsid w:val="00D5171D"/>
    <w:rsid w:val="00D51833"/>
    <w:rsid w:val="00D54888"/>
    <w:rsid w:val="00D5503E"/>
    <w:rsid w:val="00D562DE"/>
    <w:rsid w:val="00D60C0D"/>
    <w:rsid w:val="00D63F3A"/>
    <w:rsid w:val="00D90B8E"/>
    <w:rsid w:val="00D90C63"/>
    <w:rsid w:val="00D90D32"/>
    <w:rsid w:val="00D935C4"/>
    <w:rsid w:val="00D9437C"/>
    <w:rsid w:val="00D948A5"/>
    <w:rsid w:val="00D95CC1"/>
    <w:rsid w:val="00D95CF9"/>
    <w:rsid w:val="00D968D0"/>
    <w:rsid w:val="00D97075"/>
    <w:rsid w:val="00DA068F"/>
    <w:rsid w:val="00DA106C"/>
    <w:rsid w:val="00DA17EF"/>
    <w:rsid w:val="00DA40B5"/>
    <w:rsid w:val="00DA4A6B"/>
    <w:rsid w:val="00DA72C9"/>
    <w:rsid w:val="00DB07E4"/>
    <w:rsid w:val="00DB52F3"/>
    <w:rsid w:val="00DB6EC7"/>
    <w:rsid w:val="00DC00FD"/>
    <w:rsid w:val="00DC1A92"/>
    <w:rsid w:val="00DC21C6"/>
    <w:rsid w:val="00DC4FAA"/>
    <w:rsid w:val="00DC69D7"/>
    <w:rsid w:val="00DD0B19"/>
    <w:rsid w:val="00DD5936"/>
    <w:rsid w:val="00DD6BF3"/>
    <w:rsid w:val="00DD7685"/>
    <w:rsid w:val="00DE0132"/>
    <w:rsid w:val="00DE4468"/>
    <w:rsid w:val="00DE5B04"/>
    <w:rsid w:val="00DE6C95"/>
    <w:rsid w:val="00DE7BC5"/>
    <w:rsid w:val="00DF0DF0"/>
    <w:rsid w:val="00DF5394"/>
    <w:rsid w:val="00DF6E9D"/>
    <w:rsid w:val="00E011DE"/>
    <w:rsid w:val="00E02639"/>
    <w:rsid w:val="00E0359D"/>
    <w:rsid w:val="00E041F3"/>
    <w:rsid w:val="00E0573B"/>
    <w:rsid w:val="00E1063D"/>
    <w:rsid w:val="00E1066C"/>
    <w:rsid w:val="00E118E8"/>
    <w:rsid w:val="00E132E2"/>
    <w:rsid w:val="00E16716"/>
    <w:rsid w:val="00E1728C"/>
    <w:rsid w:val="00E2172A"/>
    <w:rsid w:val="00E23215"/>
    <w:rsid w:val="00E23A1B"/>
    <w:rsid w:val="00E24E73"/>
    <w:rsid w:val="00E25555"/>
    <w:rsid w:val="00E27408"/>
    <w:rsid w:val="00E27D84"/>
    <w:rsid w:val="00E27F3A"/>
    <w:rsid w:val="00E27FDB"/>
    <w:rsid w:val="00E32A46"/>
    <w:rsid w:val="00E337B2"/>
    <w:rsid w:val="00E33ED6"/>
    <w:rsid w:val="00E40D8A"/>
    <w:rsid w:val="00E427E3"/>
    <w:rsid w:val="00E43539"/>
    <w:rsid w:val="00E4386F"/>
    <w:rsid w:val="00E43F57"/>
    <w:rsid w:val="00E449F8"/>
    <w:rsid w:val="00E450CB"/>
    <w:rsid w:val="00E4549A"/>
    <w:rsid w:val="00E47780"/>
    <w:rsid w:val="00E47E17"/>
    <w:rsid w:val="00E50936"/>
    <w:rsid w:val="00E50C92"/>
    <w:rsid w:val="00E518EF"/>
    <w:rsid w:val="00E5391D"/>
    <w:rsid w:val="00E54A88"/>
    <w:rsid w:val="00E60341"/>
    <w:rsid w:val="00E63B5F"/>
    <w:rsid w:val="00E66F82"/>
    <w:rsid w:val="00E675C8"/>
    <w:rsid w:val="00E7078A"/>
    <w:rsid w:val="00E71D3F"/>
    <w:rsid w:val="00E721FE"/>
    <w:rsid w:val="00E73EED"/>
    <w:rsid w:val="00E74106"/>
    <w:rsid w:val="00E74450"/>
    <w:rsid w:val="00E75172"/>
    <w:rsid w:val="00E812AD"/>
    <w:rsid w:val="00E83C29"/>
    <w:rsid w:val="00E83FA7"/>
    <w:rsid w:val="00E8560F"/>
    <w:rsid w:val="00E85E24"/>
    <w:rsid w:val="00E862A9"/>
    <w:rsid w:val="00E90979"/>
    <w:rsid w:val="00E92941"/>
    <w:rsid w:val="00E92D7D"/>
    <w:rsid w:val="00E9314E"/>
    <w:rsid w:val="00E9411F"/>
    <w:rsid w:val="00E9449C"/>
    <w:rsid w:val="00E95EF4"/>
    <w:rsid w:val="00E97793"/>
    <w:rsid w:val="00EA0D18"/>
    <w:rsid w:val="00EA1566"/>
    <w:rsid w:val="00EA424C"/>
    <w:rsid w:val="00EA678B"/>
    <w:rsid w:val="00EA757A"/>
    <w:rsid w:val="00EB01FF"/>
    <w:rsid w:val="00EB2A62"/>
    <w:rsid w:val="00EB41B5"/>
    <w:rsid w:val="00EB5EED"/>
    <w:rsid w:val="00EB7244"/>
    <w:rsid w:val="00EC29D1"/>
    <w:rsid w:val="00ED1FF7"/>
    <w:rsid w:val="00ED56FF"/>
    <w:rsid w:val="00EE00C0"/>
    <w:rsid w:val="00EE0615"/>
    <w:rsid w:val="00EE1653"/>
    <w:rsid w:val="00EE3E20"/>
    <w:rsid w:val="00EE4252"/>
    <w:rsid w:val="00EE4609"/>
    <w:rsid w:val="00EE64C0"/>
    <w:rsid w:val="00EE6C6E"/>
    <w:rsid w:val="00EE6F6E"/>
    <w:rsid w:val="00EF0BAF"/>
    <w:rsid w:val="00EF284F"/>
    <w:rsid w:val="00EF459C"/>
    <w:rsid w:val="00EF4E71"/>
    <w:rsid w:val="00EF634B"/>
    <w:rsid w:val="00F027DC"/>
    <w:rsid w:val="00F04971"/>
    <w:rsid w:val="00F04F50"/>
    <w:rsid w:val="00F1029A"/>
    <w:rsid w:val="00F16E40"/>
    <w:rsid w:val="00F17125"/>
    <w:rsid w:val="00F17857"/>
    <w:rsid w:val="00F212F4"/>
    <w:rsid w:val="00F27E05"/>
    <w:rsid w:val="00F31E2E"/>
    <w:rsid w:val="00F32A9F"/>
    <w:rsid w:val="00F341F3"/>
    <w:rsid w:val="00F34CB1"/>
    <w:rsid w:val="00F37697"/>
    <w:rsid w:val="00F41468"/>
    <w:rsid w:val="00F4204B"/>
    <w:rsid w:val="00F42312"/>
    <w:rsid w:val="00F45BC9"/>
    <w:rsid w:val="00F47D5C"/>
    <w:rsid w:val="00F47F91"/>
    <w:rsid w:val="00F47FC5"/>
    <w:rsid w:val="00F519DE"/>
    <w:rsid w:val="00F539B5"/>
    <w:rsid w:val="00F53CFC"/>
    <w:rsid w:val="00F53F25"/>
    <w:rsid w:val="00F553F9"/>
    <w:rsid w:val="00F56786"/>
    <w:rsid w:val="00F569B8"/>
    <w:rsid w:val="00F56C5A"/>
    <w:rsid w:val="00F6067C"/>
    <w:rsid w:val="00F60BDF"/>
    <w:rsid w:val="00F65BC9"/>
    <w:rsid w:val="00F6717B"/>
    <w:rsid w:val="00F72A67"/>
    <w:rsid w:val="00F731C1"/>
    <w:rsid w:val="00F74D19"/>
    <w:rsid w:val="00F758D8"/>
    <w:rsid w:val="00F802FD"/>
    <w:rsid w:val="00F83C77"/>
    <w:rsid w:val="00F85361"/>
    <w:rsid w:val="00F85958"/>
    <w:rsid w:val="00F872BB"/>
    <w:rsid w:val="00F906D0"/>
    <w:rsid w:val="00F930F7"/>
    <w:rsid w:val="00F95CF3"/>
    <w:rsid w:val="00FA354E"/>
    <w:rsid w:val="00FA377F"/>
    <w:rsid w:val="00FA3C9B"/>
    <w:rsid w:val="00FB0224"/>
    <w:rsid w:val="00FB0BB6"/>
    <w:rsid w:val="00FB14EE"/>
    <w:rsid w:val="00FB5288"/>
    <w:rsid w:val="00FB5C22"/>
    <w:rsid w:val="00FC281A"/>
    <w:rsid w:val="00FC2879"/>
    <w:rsid w:val="00FC2990"/>
    <w:rsid w:val="00FC3838"/>
    <w:rsid w:val="00FC3C45"/>
    <w:rsid w:val="00FC6E49"/>
    <w:rsid w:val="00FD1DCD"/>
    <w:rsid w:val="00FD50BC"/>
    <w:rsid w:val="00FD6F37"/>
    <w:rsid w:val="00FD7F52"/>
    <w:rsid w:val="00FE04ED"/>
    <w:rsid w:val="00FE2048"/>
    <w:rsid w:val="00FE305B"/>
    <w:rsid w:val="00FE451F"/>
    <w:rsid w:val="00FE72B9"/>
    <w:rsid w:val="00FF2889"/>
    <w:rsid w:val="00FF3EEF"/>
    <w:rsid w:val="00FF48A3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810AAA"/>
  <w15:chartTrackingRefBased/>
  <w15:docId w15:val="{25456DD5-0417-4599-AEC7-BF4A78BD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Pr>
      <w:b/>
      <w:sz w:val="28"/>
      <w:szCs w:val="28"/>
      <w:lang w:val="pl-PL" w:eastAsia="pl-PL" w:bidi="ar-SA"/>
    </w:rPr>
  </w:style>
  <w:style w:type="character" w:customStyle="1" w:styleId="ZnakZnakZnak">
    <w:name w:val="Znak Znak Znak"/>
    <w:aliases w:val="Znak Znak Znak1,Tytuł Znak,Znak Znak1"/>
    <w:uiPriority w:val="10"/>
    <w:locked/>
    <w:rPr>
      <w:sz w:val="96"/>
      <w:lang w:eastAsia="pl-PL" w:bidi="ar-SA"/>
    </w:rPr>
  </w:style>
  <w:style w:type="paragraph" w:styleId="Tytu">
    <w:name w:val="Title"/>
    <w:aliases w:val="Znak Znak,Znak"/>
    <w:basedOn w:val="Normalny"/>
    <w:uiPriority w:val="10"/>
    <w:qFormat/>
    <w:pPr>
      <w:jc w:val="center"/>
    </w:pPr>
    <w:rPr>
      <w:sz w:val="96"/>
      <w:szCs w:val="20"/>
    </w:rPr>
  </w:style>
  <w:style w:type="character" w:customStyle="1" w:styleId="ZnakZnak3">
    <w:name w:val="Znak Znak3"/>
    <w:semiHidden/>
    <w:locked/>
    <w:rPr>
      <w:sz w:val="24"/>
      <w:szCs w:val="24"/>
      <w:lang w:val="pl-PL" w:eastAsia="pl-PL" w:bidi="ar-SA"/>
    </w:rPr>
  </w:style>
  <w:style w:type="paragraph" w:styleId="Tekstpodstawowy">
    <w:name w:val="Body Text"/>
    <w:aliases w:val="wypunktowanie,ändrad,Tekst wcięty 2 st,(ALT+½),(F2),L1 Body Text,bt,List Paragraph,Podsis rysunku,Akapit z listą numerowaną,normalny tekst,1.Nagłówek,CW_Lista,sw tekst,zwykły tekst,List Paragraph1,BulletC,Obiekt,Odstavec,Numerowanie,L1"/>
    <w:basedOn w:val="Normalny"/>
    <w:link w:val="TekstpodstawowyZnak"/>
    <w:pPr>
      <w:spacing w:after="120"/>
    </w:pPr>
    <w:rPr>
      <w:lang w:val="x-none" w:eastAsia="x-none"/>
    </w:rPr>
  </w:style>
  <w:style w:type="character" w:customStyle="1" w:styleId="ZnakZnak2">
    <w:name w:val="Znak Znak2"/>
    <w:locked/>
    <w:rPr>
      <w:sz w:val="44"/>
      <w:lang w:val="pl-PL" w:eastAsia="pl-PL" w:bidi="ar-SA"/>
    </w:rPr>
  </w:style>
  <w:style w:type="paragraph" w:styleId="Podtytu">
    <w:name w:val="Subtitle"/>
    <w:basedOn w:val="Normalny"/>
    <w:link w:val="PodtytuZnak"/>
    <w:qFormat/>
    <w:rPr>
      <w:sz w:val="44"/>
      <w:szCs w:val="20"/>
      <w:lang w:val="x-none" w:eastAsia="x-none"/>
    </w:rPr>
  </w:style>
  <w:style w:type="character" w:customStyle="1" w:styleId="ZnakZnak1">
    <w:name w:val="Znak Znak1"/>
    <w:locked/>
    <w:rPr>
      <w:sz w:val="28"/>
      <w:lang w:val="pl-PL" w:eastAsia="pl-PL" w:bidi="ar-SA"/>
    </w:rPr>
  </w:style>
  <w:style w:type="paragraph" w:styleId="Tekstpodstawowy2">
    <w:name w:val="Body Text 2"/>
    <w:basedOn w:val="Normalny"/>
    <w:link w:val="Tekstpodstawowy2Znak"/>
    <w:pPr>
      <w:jc w:val="both"/>
    </w:pPr>
    <w:rPr>
      <w:sz w:val="28"/>
      <w:szCs w:val="20"/>
      <w:lang w:val="x-none" w:eastAsia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character" w:customStyle="1" w:styleId="wypunktowanieZnak">
    <w:name w:val="wypunktowanie Znak"/>
    <w:aliases w:val="ändrad Znak,Tekst wcięty 2 st Znak,(ALT+½) Znak,(F2) Znak,L1 Body Text Znak,bt Znak Znak,Akapit z listą Znak,Akapit z list¹ Znak,Obiekt Znak,List Paragraph1 Znak,BulletC Znak,Wyliczanie Znak,normalny Znak,Numerowanie Znak,Nag 1 Znak"/>
    <w:uiPriority w:val="99"/>
    <w:qFormat/>
    <w:locked/>
    <w:rPr>
      <w:sz w:val="24"/>
      <w:szCs w:val="24"/>
    </w:rPr>
  </w:style>
  <w:style w:type="paragraph" w:customStyle="1" w:styleId="Default">
    <w:name w:val="Default"/>
    <w:rsid w:val="006D1FC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6779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7791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779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77917"/>
    <w:rPr>
      <w:sz w:val="24"/>
      <w:szCs w:val="24"/>
    </w:rPr>
  </w:style>
  <w:style w:type="character" w:styleId="Hipercze">
    <w:name w:val="Hyperlink"/>
    <w:uiPriority w:val="99"/>
    <w:rsid w:val="009F1568"/>
    <w:rPr>
      <w:color w:val="0000FF"/>
      <w:u w:val="single"/>
    </w:rPr>
  </w:style>
  <w:style w:type="character" w:customStyle="1" w:styleId="Tekstpodstawowy2Znak">
    <w:name w:val="Tekst podstawowy 2 Znak"/>
    <w:link w:val="Tekstpodstawowy2"/>
    <w:rsid w:val="00A97AE7"/>
    <w:rPr>
      <w:sz w:val="28"/>
    </w:rPr>
  </w:style>
  <w:style w:type="paragraph" w:styleId="Akapitzlist">
    <w:name w:val="List Paragraph"/>
    <w:aliases w:val="Akapit z list¹,Wyliczanie,normalny,Wypunktowanie,Akapit z listą31,Nag 1,Akapit z listą11,Bullets,Kolorowa lista — akcent 11,Akapit z listą3,Preambuła,T_SZ_List Paragraph,Akapit z listą BS,Bulleted list,Akapit z listą5,lp1,Bullet List,列出段落"/>
    <w:basedOn w:val="Normalny"/>
    <w:uiPriority w:val="99"/>
    <w:qFormat/>
    <w:rsid w:val="001C4F61"/>
    <w:pPr>
      <w:ind w:left="720"/>
      <w:contextualSpacing/>
    </w:pPr>
    <w:rPr>
      <w:rFonts w:ascii="Batang" w:hAnsi="Batang"/>
      <w:lang w:val="en-US" w:eastAsia="en-US" w:bidi="en-US"/>
    </w:rPr>
  </w:style>
  <w:style w:type="character" w:customStyle="1" w:styleId="TekstpodstawowyZnak">
    <w:name w:val="Tekst podstawowy Znak"/>
    <w:aliases w:val="wypunktowanie Znak1,ändrad Znak1,Tekst wcięty 2 st Znak1,(ALT+½) Znak1,(F2) Znak1,L1 Body Text Znak1,bt Znak,List Paragraph Znak,Podsis rysunku Znak,Akapit z listą numerowaną Znak,normalny tekst Znak,1.Nagłówek Znak,CW_Lista Znak"/>
    <w:link w:val="Tekstpodstawowy"/>
    <w:uiPriority w:val="34"/>
    <w:qFormat/>
    <w:locked/>
    <w:rsid w:val="00D070D7"/>
    <w:rPr>
      <w:sz w:val="24"/>
      <w:szCs w:val="24"/>
    </w:rPr>
  </w:style>
  <w:style w:type="character" w:styleId="Numerstrony">
    <w:name w:val="page number"/>
    <w:basedOn w:val="Domylnaczcionkaakapitu"/>
    <w:rsid w:val="00AF2A21"/>
  </w:style>
  <w:style w:type="character" w:customStyle="1" w:styleId="ListParagraphChar">
    <w:name w:val="List Paragraph Char"/>
    <w:aliases w:val="Podsis rysunku Char,Akapit z listą numerowaną Char,normalny tekst Char,1.Nagłówek Char,CW_Lista Char,wypunktowanie Char,sw tekst Char,zwykły tekst Char,List Paragraph1 Char,BulletC Char,Obiekt Char,Odstavec Char,Numerowanie Char"/>
    <w:locked/>
    <w:rsid w:val="007D4E19"/>
    <w:rPr>
      <w:sz w:val="24"/>
      <w:lang w:val="x-none" w:eastAsia="ar-SA" w:bidi="ar-SA"/>
    </w:rPr>
  </w:style>
  <w:style w:type="character" w:customStyle="1" w:styleId="ZnakZnak30">
    <w:name w:val="Znak Znak3"/>
    <w:locked/>
    <w:rsid w:val="000B28AF"/>
    <w:rPr>
      <w:sz w:val="28"/>
      <w:lang w:eastAsia="pl-PL" w:bidi="ar-SA"/>
    </w:rPr>
  </w:style>
  <w:style w:type="character" w:customStyle="1" w:styleId="PodtytuZnak">
    <w:name w:val="Podtytuł Znak"/>
    <w:link w:val="Podtytu"/>
    <w:rsid w:val="004D7566"/>
    <w:rPr>
      <w:sz w:val="44"/>
    </w:rPr>
  </w:style>
  <w:style w:type="character" w:customStyle="1" w:styleId="WW8Num1z0">
    <w:name w:val="WW8Num1z0"/>
    <w:rsid w:val="0027673E"/>
    <w:rPr>
      <w:color w:val="auto"/>
    </w:rPr>
  </w:style>
  <w:style w:type="character" w:customStyle="1" w:styleId="email-address">
    <w:name w:val="email-address"/>
    <w:basedOn w:val="Domylnaczcionkaakapitu"/>
    <w:rsid w:val="0027673E"/>
  </w:style>
  <w:style w:type="character" w:customStyle="1" w:styleId="value">
    <w:name w:val="value"/>
    <w:basedOn w:val="Domylnaczcionkaakapitu"/>
    <w:rsid w:val="0027673E"/>
  </w:style>
  <w:style w:type="character" w:styleId="Uwydatnienie">
    <w:name w:val="Emphasis"/>
    <w:uiPriority w:val="20"/>
    <w:qFormat/>
    <w:rsid w:val="00CB5354"/>
    <w:rPr>
      <w:i/>
      <w:iCs/>
    </w:rPr>
  </w:style>
  <w:style w:type="paragraph" w:customStyle="1" w:styleId="Style9">
    <w:name w:val="Style9"/>
    <w:basedOn w:val="Normalny"/>
    <w:uiPriority w:val="99"/>
    <w:rsid w:val="001C08A6"/>
    <w:pPr>
      <w:widowControl w:val="0"/>
      <w:suppressAutoHyphens/>
      <w:autoSpaceDE w:val="0"/>
      <w:spacing w:line="250" w:lineRule="exact"/>
      <w:ind w:hanging="218"/>
    </w:pPr>
    <w:rPr>
      <w:sz w:val="20"/>
      <w:lang w:eastAsia="ar-SA"/>
    </w:rPr>
  </w:style>
  <w:style w:type="character" w:customStyle="1" w:styleId="FontStyle17">
    <w:name w:val="Font Style17"/>
    <w:uiPriority w:val="99"/>
    <w:rsid w:val="001C08A6"/>
    <w:rPr>
      <w:rFonts w:ascii="Times New Roman" w:hAnsi="Times New Roman"/>
      <w:b/>
      <w:sz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0615"/>
    <w:rPr>
      <w:color w:val="605E5C"/>
      <w:shd w:val="clear" w:color="auto" w:fill="E1DFDD"/>
    </w:rPr>
  </w:style>
  <w:style w:type="character" w:customStyle="1" w:styleId="ng-binding">
    <w:name w:val="ng-binding"/>
    <w:basedOn w:val="Domylnaczcionkaakapitu"/>
    <w:rsid w:val="0094578F"/>
  </w:style>
  <w:style w:type="character" w:customStyle="1" w:styleId="ng-scope">
    <w:name w:val="ng-scope"/>
    <w:basedOn w:val="Domylnaczcionkaakapitu"/>
    <w:rsid w:val="0094578F"/>
  </w:style>
  <w:style w:type="character" w:customStyle="1" w:styleId="highlightselectedappended">
    <w:name w:val="highlight selected appended"/>
    <w:basedOn w:val="Domylnaczcionkaakapitu"/>
    <w:rsid w:val="00307CF1"/>
  </w:style>
  <w:style w:type="character" w:customStyle="1" w:styleId="cf01">
    <w:name w:val="cf01"/>
    <w:rsid w:val="00EA1566"/>
    <w:rPr>
      <w:rFonts w:ascii="Segoe UI" w:hAnsi="Segoe UI" w:cs="Segoe UI" w:hint="default"/>
      <w:sz w:val="18"/>
      <w:szCs w:val="18"/>
    </w:rPr>
  </w:style>
  <w:style w:type="paragraph" w:styleId="Cytat">
    <w:name w:val="Quote"/>
    <w:basedOn w:val="Normalny"/>
    <w:next w:val="Normalny"/>
    <w:link w:val="CytatZnak"/>
    <w:qFormat/>
    <w:rsid w:val="00072C2B"/>
    <w:pPr>
      <w:suppressAutoHyphens/>
    </w:pPr>
    <w:rPr>
      <w:i/>
      <w:iCs/>
      <w:color w:val="000000"/>
      <w:lang w:eastAsia="zh-CN"/>
    </w:rPr>
  </w:style>
  <w:style w:type="character" w:customStyle="1" w:styleId="CytatZnak">
    <w:name w:val="Cytat Znak"/>
    <w:basedOn w:val="Domylnaczcionkaakapitu"/>
    <w:link w:val="Cytat"/>
    <w:rsid w:val="00072C2B"/>
    <w:rPr>
      <w:i/>
      <w:iCs/>
      <w:color w:val="000000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D97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tz@woloizol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oloizol.com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A80DD-3690-41B9-8429-9FCEDECC7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17</Pages>
  <Words>5223</Words>
  <Characters>31342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WOLOiZOL</Company>
  <LinksUpToDate>false</LinksUpToDate>
  <CharactersWithSpaces>36493</CharactersWithSpaces>
  <SharedDoc>false</SharedDoc>
  <HLinks>
    <vt:vector size="12" baseType="variant">
      <vt:variant>
        <vt:i4>327764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7405590</vt:i4>
      </vt:variant>
      <vt:variant>
        <vt:i4>0</vt:i4>
      </vt:variant>
      <vt:variant>
        <vt:i4>0</vt:i4>
      </vt:variant>
      <vt:variant>
        <vt:i4>5</vt:i4>
      </vt:variant>
      <vt:variant>
        <vt:lpwstr>mailto:wtz@woloizol.com.pl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Zamówienia Publiczne</dc:creator>
  <cp:keywords/>
  <dc:description/>
  <cp:lastModifiedBy>Zamowienia</cp:lastModifiedBy>
  <cp:revision>33</cp:revision>
  <cp:lastPrinted>2026-02-04T12:06:00Z</cp:lastPrinted>
  <dcterms:created xsi:type="dcterms:W3CDTF">2026-01-30T06:51:00Z</dcterms:created>
  <dcterms:modified xsi:type="dcterms:W3CDTF">2026-02-04T12:49:00Z</dcterms:modified>
</cp:coreProperties>
</file>